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DE7" w:rsidRDefault="00D31DE7" w:rsidP="00D31DE7">
      <w:pPr>
        <w:jc w:val="center"/>
        <w:rPr>
          <w:b/>
          <w:sz w:val="28"/>
          <w:szCs w:val="28"/>
          <w:lang w:val="ru-RU"/>
        </w:rPr>
      </w:pPr>
      <w:r w:rsidRPr="00D31DE7">
        <w:rPr>
          <w:b/>
          <w:sz w:val="28"/>
          <w:szCs w:val="28"/>
          <w:lang w:val="ru-RU"/>
        </w:rPr>
        <w:t>План лабораторных занятий</w:t>
      </w:r>
    </w:p>
    <w:p w:rsidR="00D31DE7" w:rsidRPr="00D31DE7" w:rsidRDefault="00D31DE7" w:rsidP="00D31DE7">
      <w:pPr>
        <w:jc w:val="center"/>
        <w:rPr>
          <w:b/>
          <w:sz w:val="28"/>
          <w:szCs w:val="28"/>
          <w:lang w:val="ru-RU"/>
        </w:rPr>
      </w:pPr>
    </w:p>
    <w:p w:rsidR="00D31DE7" w:rsidRDefault="00D31DE7" w:rsidP="00D31DE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>Тема  1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 xml:space="preserve">            ПИРОПЛАЗМОЗЫ  ЖИВОТНЫХ</w:t>
      </w:r>
    </w:p>
    <w:p w:rsidR="00D31DE7" w:rsidRDefault="00D31DE7" w:rsidP="00D31DE7">
      <w:pPr>
        <w:rPr>
          <w:sz w:val="28"/>
          <w:szCs w:val="28"/>
          <w:lang w:val="ru-RU"/>
        </w:rPr>
      </w:pPr>
    </w:p>
    <w:p w:rsidR="00D31DE7" w:rsidRDefault="00D31DE7" w:rsidP="00D31DE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>Изучить возбудителей  пироплазмоза  животных, их</w:t>
      </w:r>
    </w:p>
    <w:p w:rsidR="00D31DE7" w:rsidRDefault="00D31DE7" w:rsidP="00D31DE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морфологию, </w:t>
      </w:r>
      <w:proofErr w:type="spellStart"/>
      <w:r>
        <w:rPr>
          <w:sz w:val="28"/>
          <w:szCs w:val="28"/>
          <w:lang w:val="ru-RU"/>
        </w:rPr>
        <w:t>симптомы</w:t>
      </w:r>
      <w:proofErr w:type="gramStart"/>
      <w:r>
        <w:rPr>
          <w:sz w:val="28"/>
          <w:szCs w:val="28"/>
          <w:lang w:val="ru-RU"/>
        </w:rPr>
        <w:t>,д</w:t>
      </w:r>
      <w:proofErr w:type="gramEnd"/>
      <w:r>
        <w:rPr>
          <w:sz w:val="28"/>
          <w:szCs w:val="28"/>
          <w:lang w:val="ru-RU"/>
        </w:rPr>
        <w:t>иагностику</w:t>
      </w:r>
      <w:proofErr w:type="spellEnd"/>
      <w:r>
        <w:rPr>
          <w:sz w:val="28"/>
          <w:szCs w:val="28"/>
          <w:lang w:val="ru-RU"/>
        </w:rPr>
        <w:t xml:space="preserve">  и  меры  борьбы.</w:t>
      </w:r>
    </w:p>
    <w:p w:rsidR="00D31DE7" w:rsidRDefault="00D31DE7" w:rsidP="00D31D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D31DE7" w:rsidRDefault="00D31DE7" w:rsidP="00D31DE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Возбудители пироплазмозов, их  локализация, морфологические  и  биологические  особенности.</w:t>
      </w:r>
    </w:p>
    <w:p w:rsidR="00D31DE7" w:rsidRDefault="00D31DE7" w:rsidP="00D31DE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Эпизоотология, ,симптомы, диагностика  пироплазмоза  у  крс, лошадей.</w:t>
      </w:r>
    </w:p>
    <w:p w:rsidR="00D31DE7" w:rsidRDefault="00D31DE7" w:rsidP="00D31DE7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3. Меры  борьбы  с  пироплазмозом.</w:t>
      </w:r>
    </w:p>
    <w:p w:rsidR="00D31DE7" w:rsidRDefault="00D31DE7" w:rsidP="00D31DE7">
      <w:pPr>
        <w:jc w:val="center"/>
        <w:rPr>
          <w:sz w:val="28"/>
          <w:szCs w:val="28"/>
          <w:lang w:val="ru-RU"/>
        </w:rPr>
      </w:pPr>
    </w:p>
    <w:p w:rsidR="00D31DE7" w:rsidRDefault="00D31DE7" w:rsidP="00D31DE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445-451; 500-504; 2,с. 375-379</w:t>
      </w:r>
    </w:p>
    <w:p w:rsidR="00D31DE7" w:rsidRDefault="00D31DE7" w:rsidP="00D31DE7">
      <w:pPr>
        <w:jc w:val="center"/>
        <w:rPr>
          <w:sz w:val="28"/>
          <w:szCs w:val="28"/>
          <w:lang w:val="ru-RU"/>
        </w:rPr>
      </w:pPr>
    </w:p>
    <w:p w:rsidR="00D31DE7" w:rsidRDefault="00D31DE7" w:rsidP="00D31DE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D31DE7" w:rsidRDefault="00D31DE7" w:rsidP="00D31DE7">
      <w:pPr>
        <w:jc w:val="center"/>
        <w:rPr>
          <w:sz w:val="28"/>
          <w:szCs w:val="28"/>
          <w:lang w:val="ru-RU"/>
        </w:rPr>
      </w:pPr>
    </w:p>
    <w:p w:rsidR="00D31DE7" w:rsidRDefault="00D31DE7" w:rsidP="00D31DE7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Кто  является  возбудителем  пироплазмоза  у  </w:t>
      </w:r>
      <w:proofErr w:type="spellStart"/>
      <w:r>
        <w:rPr>
          <w:sz w:val="28"/>
          <w:szCs w:val="28"/>
          <w:lang w:val="ru-RU"/>
        </w:rPr>
        <w:t>крс</w:t>
      </w:r>
      <w:proofErr w:type="spellEnd"/>
      <w:r>
        <w:rPr>
          <w:sz w:val="28"/>
          <w:szCs w:val="28"/>
          <w:lang w:val="ru-RU"/>
        </w:rPr>
        <w:t>, овец, лошадей, где  они  локализуются?</w:t>
      </w:r>
    </w:p>
    <w:p w:rsidR="00D31DE7" w:rsidRDefault="00D31DE7" w:rsidP="00D31DE7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Какие  </w:t>
      </w:r>
      <w:proofErr w:type="spellStart"/>
      <w:r>
        <w:rPr>
          <w:sz w:val="28"/>
          <w:szCs w:val="28"/>
          <w:lang w:val="ru-RU"/>
        </w:rPr>
        <w:t>орфологически</w:t>
      </w:r>
      <w:r w:rsidR="001412A0">
        <w:rPr>
          <w:sz w:val="28"/>
          <w:szCs w:val="28"/>
          <w:lang w:val="ru-RU"/>
        </w:rPr>
        <w:t>е</w:t>
      </w:r>
      <w:proofErr w:type="spellEnd"/>
      <w:r w:rsidR="001412A0">
        <w:rPr>
          <w:sz w:val="28"/>
          <w:szCs w:val="28"/>
          <w:lang w:val="ru-RU"/>
        </w:rPr>
        <w:t xml:space="preserve">  отличия  имеют  </w:t>
      </w:r>
      <w:proofErr w:type="spellStart"/>
      <w:r w:rsidR="001412A0">
        <w:rPr>
          <w:sz w:val="28"/>
          <w:szCs w:val="28"/>
          <w:lang w:val="ru-RU"/>
        </w:rPr>
        <w:t>пироплазмиды</w:t>
      </w:r>
      <w:proofErr w:type="spellEnd"/>
      <w:r>
        <w:rPr>
          <w:sz w:val="28"/>
          <w:szCs w:val="28"/>
          <w:lang w:val="ru-RU"/>
        </w:rPr>
        <w:t>?</w:t>
      </w:r>
    </w:p>
    <w:p w:rsidR="00D31DE7" w:rsidRDefault="00D31DE7" w:rsidP="00D31DE7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Какими  симптомам</w:t>
      </w:r>
      <w:r w:rsidR="001412A0">
        <w:rPr>
          <w:sz w:val="28"/>
          <w:szCs w:val="28"/>
          <w:lang w:val="ru-RU"/>
        </w:rPr>
        <w:t>и  характеризуется  пироплазмоз</w:t>
      </w:r>
      <w:r>
        <w:rPr>
          <w:sz w:val="28"/>
          <w:szCs w:val="28"/>
          <w:lang w:val="ru-RU"/>
        </w:rPr>
        <w:t>?</w:t>
      </w:r>
    </w:p>
    <w:p w:rsidR="00D31DE7" w:rsidRDefault="001412A0" w:rsidP="00D31DE7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Как  диагностируют  пироплазмоз</w:t>
      </w:r>
      <w:r w:rsidR="00D31DE7">
        <w:rPr>
          <w:sz w:val="28"/>
          <w:szCs w:val="28"/>
          <w:lang w:val="ru-RU"/>
        </w:rPr>
        <w:t>?</w:t>
      </w:r>
    </w:p>
    <w:p w:rsidR="00D31DE7" w:rsidRDefault="00D31DE7" w:rsidP="00D31DE7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Кто  являе</w:t>
      </w:r>
      <w:r w:rsidR="001412A0">
        <w:rPr>
          <w:sz w:val="28"/>
          <w:szCs w:val="28"/>
          <w:lang w:val="ru-RU"/>
        </w:rPr>
        <w:t>тся  переносчиком  пироплазмоза</w:t>
      </w:r>
      <w:r>
        <w:rPr>
          <w:sz w:val="28"/>
          <w:szCs w:val="28"/>
          <w:lang w:val="ru-RU"/>
        </w:rPr>
        <w:t>?</w:t>
      </w:r>
    </w:p>
    <w:p w:rsidR="00D31DE7" w:rsidRDefault="00D31DE7" w:rsidP="00D31DE7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Что  примен</w:t>
      </w:r>
      <w:r w:rsidR="001412A0">
        <w:rPr>
          <w:sz w:val="28"/>
          <w:szCs w:val="28"/>
          <w:lang w:val="ru-RU"/>
        </w:rPr>
        <w:t>яют  для  лечения  пироплазмоза</w:t>
      </w:r>
      <w:r>
        <w:rPr>
          <w:sz w:val="28"/>
          <w:szCs w:val="28"/>
          <w:lang w:val="ru-RU"/>
        </w:rPr>
        <w:t>?</w:t>
      </w:r>
    </w:p>
    <w:p w:rsidR="00D31DE7" w:rsidRDefault="00D31DE7" w:rsidP="00D31DE7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Какое  благополучие  </w:t>
      </w:r>
      <w:proofErr w:type="spellStart"/>
      <w:r>
        <w:rPr>
          <w:sz w:val="28"/>
          <w:szCs w:val="28"/>
          <w:lang w:val="ru-RU"/>
        </w:rPr>
        <w:t>Костанайской</w:t>
      </w:r>
      <w:proofErr w:type="spellEnd"/>
      <w:r>
        <w:rPr>
          <w:sz w:val="28"/>
          <w:szCs w:val="28"/>
          <w:lang w:val="ru-RU"/>
        </w:rPr>
        <w:t xml:space="preserve">  области  по  пироплазмозу?</w:t>
      </w:r>
    </w:p>
    <w:p w:rsidR="00D31DE7" w:rsidRDefault="00D31DE7" w:rsidP="00D31DE7">
      <w:pPr>
        <w:rPr>
          <w:sz w:val="28"/>
          <w:szCs w:val="28"/>
          <w:lang w:val="ru-RU"/>
        </w:rPr>
      </w:pPr>
    </w:p>
    <w:p w:rsidR="00D31DE7" w:rsidRDefault="00D31DE7" w:rsidP="00D31DE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>Тема  2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>ТЕЙЛЯРИОЗ  КРУПНОГО   РОГАТОГО  СКОТА. НУТАЛИОЗ ЛОШАДЕЙ</w:t>
      </w:r>
    </w:p>
    <w:p w:rsidR="00D31DE7" w:rsidRPr="005B46F8" w:rsidRDefault="00D31DE7" w:rsidP="00D31DE7">
      <w:pPr>
        <w:jc w:val="both"/>
        <w:rPr>
          <w:sz w:val="28"/>
          <w:szCs w:val="28"/>
          <w:lang w:val="ru-RU"/>
        </w:rPr>
      </w:pPr>
    </w:p>
    <w:p w:rsidR="00D31DE7" w:rsidRDefault="00D31DE7" w:rsidP="00D31DE7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Изучить морфологию, биологию  развития  возбудителей , </w:t>
      </w:r>
    </w:p>
    <w:p w:rsidR="00D31DE7" w:rsidRDefault="00D31DE7" w:rsidP="00D31DE7">
      <w:pPr>
        <w:ind w:left="1560" w:hanging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лечение  и   профилактику  </w:t>
      </w:r>
      <w:proofErr w:type="spellStart"/>
      <w:r>
        <w:rPr>
          <w:sz w:val="28"/>
          <w:szCs w:val="28"/>
          <w:lang w:val="ru-RU"/>
        </w:rPr>
        <w:t>тейляриоза</w:t>
      </w:r>
      <w:proofErr w:type="spellEnd"/>
      <w:r>
        <w:rPr>
          <w:sz w:val="28"/>
          <w:szCs w:val="28"/>
          <w:lang w:val="ru-RU"/>
        </w:rPr>
        <w:t xml:space="preserve">  крупного  рогатого  скота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  </w:t>
      </w:r>
    </w:p>
    <w:p w:rsidR="00D31DE7" w:rsidRDefault="00D31DE7" w:rsidP="00D31DE7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План:  </w:t>
      </w:r>
    </w:p>
    <w:p w:rsidR="00D31DE7" w:rsidRDefault="00D31DE7" w:rsidP="00D31DE7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Возбудители  </w:t>
      </w:r>
      <w:proofErr w:type="spellStart"/>
      <w:r>
        <w:rPr>
          <w:sz w:val="28"/>
          <w:szCs w:val="28"/>
          <w:lang w:val="ru-RU"/>
        </w:rPr>
        <w:t>тейляриоза</w:t>
      </w:r>
      <w:proofErr w:type="spellEnd"/>
      <w:r>
        <w:rPr>
          <w:sz w:val="28"/>
          <w:szCs w:val="28"/>
        </w:rPr>
        <w:t>.</w:t>
      </w:r>
    </w:p>
    <w:p w:rsidR="00D31DE7" w:rsidRPr="00F65C2F" w:rsidRDefault="00D31DE7" w:rsidP="00D31DE7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proofErr w:type="spellStart"/>
      <w:r>
        <w:rPr>
          <w:sz w:val="28"/>
          <w:szCs w:val="28"/>
          <w:lang w:val="ru-RU"/>
        </w:rPr>
        <w:t>иология</w:t>
      </w:r>
      <w:proofErr w:type="spellEnd"/>
      <w:r>
        <w:rPr>
          <w:sz w:val="28"/>
          <w:szCs w:val="28"/>
          <w:lang w:val="ru-RU"/>
        </w:rPr>
        <w:t xml:space="preserve">  развития.</w:t>
      </w:r>
    </w:p>
    <w:p w:rsidR="00D31DE7" w:rsidRDefault="00D31DE7" w:rsidP="00D31DE7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Диагностика   </w:t>
      </w:r>
      <w:proofErr w:type="spellStart"/>
      <w:r>
        <w:rPr>
          <w:sz w:val="28"/>
          <w:szCs w:val="28"/>
          <w:lang w:val="ru-RU"/>
        </w:rPr>
        <w:t>тейляриоза</w:t>
      </w:r>
      <w:proofErr w:type="spellEnd"/>
      <w:r>
        <w:rPr>
          <w:sz w:val="28"/>
          <w:szCs w:val="28"/>
        </w:rPr>
        <w:t>.</w:t>
      </w:r>
    </w:p>
    <w:p w:rsidR="00D31DE7" w:rsidRDefault="00D31DE7" w:rsidP="00D31DE7">
      <w:pPr>
        <w:ind w:left="1410"/>
        <w:jc w:val="both"/>
        <w:rPr>
          <w:sz w:val="28"/>
          <w:szCs w:val="28"/>
        </w:rPr>
      </w:pPr>
    </w:p>
    <w:p w:rsidR="00D31DE7" w:rsidRDefault="00D31DE7" w:rsidP="00D31DE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196-200; 2,с. 287-290</w:t>
      </w:r>
    </w:p>
    <w:p w:rsidR="00D31DE7" w:rsidRDefault="00D31DE7" w:rsidP="00D31DE7">
      <w:pPr>
        <w:jc w:val="center"/>
        <w:rPr>
          <w:sz w:val="28"/>
          <w:szCs w:val="28"/>
          <w:lang w:val="ru-RU"/>
        </w:rPr>
      </w:pPr>
    </w:p>
    <w:p w:rsidR="00D31DE7" w:rsidRDefault="00D31DE7" w:rsidP="00D31DE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D31DE7" w:rsidRDefault="00D31DE7" w:rsidP="00D31DE7">
      <w:pPr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Кто  является  возбудителем  </w:t>
      </w:r>
      <w:proofErr w:type="spellStart"/>
      <w:r>
        <w:rPr>
          <w:sz w:val="28"/>
          <w:szCs w:val="28"/>
          <w:lang w:val="ru-RU"/>
        </w:rPr>
        <w:t>тейляриоз</w:t>
      </w:r>
      <w:proofErr w:type="spellEnd"/>
      <w:r>
        <w:rPr>
          <w:sz w:val="28"/>
          <w:szCs w:val="28"/>
          <w:lang w:val="ru-RU"/>
        </w:rPr>
        <w:t>, где  они  локализуется?</w:t>
      </w:r>
    </w:p>
    <w:p w:rsidR="00D31DE7" w:rsidRDefault="00D31DE7" w:rsidP="00D31DE7">
      <w:pPr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Возбудители  </w:t>
      </w:r>
      <w:proofErr w:type="spellStart"/>
      <w:r>
        <w:rPr>
          <w:sz w:val="28"/>
          <w:szCs w:val="28"/>
          <w:lang w:val="ru-RU"/>
        </w:rPr>
        <w:t>тейляриоз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био</w:t>
      </w:r>
      <w:proofErr w:type="spellEnd"/>
      <w:r>
        <w:rPr>
          <w:sz w:val="28"/>
          <w:szCs w:val="28"/>
          <w:lang w:val="ru-RU"/>
        </w:rPr>
        <w:t xml:space="preserve">  или  геогельминты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D31DE7" w:rsidRDefault="00D31DE7" w:rsidP="00D31DE7">
      <w:pPr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Какие  симптомы  и  диагностика </w:t>
      </w:r>
      <w:proofErr w:type="spellStart"/>
      <w:r>
        <w:rPr>
          <w:sz w:val="28"/>
          <w:szCs w:val="28"/>
          <w:lang w:val="ru-RU"/>
        </w:rPr>
        <w:t>тейляриоза</w:t>
      </w:r>
      <w:proofErr w:type="spellEnd"/>
      <w:r>
        <w:rPr>
          <w:sz w:val="28"/>
          <w:szCs w:val="28"/>
          <w:lang w:val="ru-RU"/>
        </w:rPr>
        <w:t>?</w:t>
      </w:r>
    </w:p>
    <w:p w:rsidR="00D765EE" w:rsidRDefault="00D765EE" w:rsidP="00D765EE">
      <w:pPr>
        <w:ind w:left="1770"/>
        <w:rPr>
          <w:sz w:val="28"/>
          <w:szCs w:val="28"/>
          <w:lang w:val="ru-RU"/>
        </w:rPr>
      </w:pPr>
    </w:p>
    <w:p w:rsidR="00D765EE" w:rsidRPr="001412A0" w:rsidRDefault="00D765EE" w:rsidP="00D765EE">
      <w:pPr>
        <w:shd w:val="clear" w:color="auto" w:fill="FFFFFF"/>
        <w:rPr>
          <w:sz w:val="28"/>
          <w:szCs w:val="28"/>
        </w:rPr>
      </w:pPr>
      <w:r w:rsidRPr="001412A0">
        <w:rPr>
          <w:spacing w:val="-1"/>
          <w:sz w:val="28"/>
          <w:szCs w:val="28"/>
        </w:rPr>
        <w:lastRenderedPageBreak/>
        <w:t xml:space="preserve">Тема 3:     </w:t>
      </w:r>
      <w:r w:rsidR="001412A0" w:rsidRPr="001412A0">
        <w:rPr>
          <w:bCs/>
          <w:spacing w:val="-1"/>
          <w:sz w:val="28"/>
          <w:szCs w:val="28"/>
        </w:rPr>
        <w:t>ТОКСОПЛАЗМОЗ ПЛОТОЯДНЫХ. САРКОЦИСТОЗЫ.</w:t>
      </w:r>
    </w:p>
    <w:p w:rsidR="00D765EE" w:rsidRPr="001412A0" w:rsidRDefault="00D765EE" w:rsidP="00D765EE">
      <w:pPr>
        <w:shd w:val="clear" w:color="auto" w:fill="FFFFFF"/>
        <w:rPr>
          <w:sz w:val="28"/>
          <w:szCs w:val="28"/>
        </w:rPr>
      </w:pPr>
      <w:r w:rsidRPr="001412A0">
        <w:rPr>
          <w:sz w:val="28"/>
          <w:szCs w:val="28"/>
        </w:rPr>
        <w:t xml:space="preserve">Цель:   Изучить возбудителей, биологию возбудителей, клинические признаки болезней. </w:t>
      </w:r>
      <w:r w:rsidRPr="001412A0">
        <w:rPr>
          <w:spacing w:val="-1"/>
          <w:sz w:val="28"/>
          <w:szCs w:val="28"/>
        </w:rPr>
        <w:t>Научиться ставить диагноз на данные заболевания.</w:t>
      </w:r>
    </w:p>
    <w:p w:rsidR="00D765EE" w:rsidRPr="001412A0" w:rsidRDefault="00D765EE" w:rsidP="00D765EE">
      <w:pPr>
        <w:shd w:val="clear" w:color="auto" w:fill="FFFFFF"/>
        <w:rPr>
          <w:sz w:val="28"/>
          <w:szCs w:val="28"/>
        </w:rPr>
      </w:pPr>
      <w:r w:rsidRPr="001412A0">
        <w:rPr>
          <w:spacing w:val="-5"/>
          <w:sz w:val="28"/>
          <w:szCs w:val="28"/>
        </w:rPr>
        <w:t>План</w:t>
      </w:r>
    </w:p>
    <w:p w:rsidR="00D765EE" w:rsidRPr="001412A0" w:rsidRDefault="00D765EE" w:rsidP="00D765EE">
      <w:pPr>
        <w:widowControl w:val="0"/>
        <w:numPr>
          <w:ilvl w:val="0"/>
          <w:numId w:val="5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5" w:line="523" w:lineRule="exact"/>
        <w:rPr>
          <w:spacing w:val="-28"/>
          <w:sz w:val="28"/>
          <w:szCs w:val="28"/>
        </w:rPr>
      </w:pPr>
      <w:r w:rsidRPr="001412A0">
        <w:rPr>
          <w:spacing w:val="-1"/>
          <w:sz w:val="28"/>
          <w:szCs w:val="28"/>
        </w:rPr>
        <w:t>Токсоплазмоз плотоядных</w:t>
      </w:r>
    </w:p>
    <w:p w:rsidR="00D765EE" w:rsidRPr="001412A0" w:rsidRDefault="00D765EE" w:rsidP="00D765EE">
      <w:pPr>
        <w:widowControl w:val="0"/>
        <w:numPr>
          <w:ilvl w:val="0"/>
          <w:numId w:val="5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line="523" w:lineRule="exact"/>
        <w:rPr>
          <w:spacing w:val="-15"/>
          <w:sz w:val="28"/>
          <w:szCs w:val="28"/>
        </w:rPr>
      </w:pPr>
      <w:r w:rsidRPr="001412A0">
        <w:rPr>
          <w:spacing w:val="-3"/>
          <w:sz w:val="28"/>
          <w:szCs w:val="28"/>
        </w:rPr>
        <w:t>Саркоцистозы</w:t>
      </w:r>
      <w:r w:rsidRPr="001412A0">
        <w:rPr>
          <w:spacing w:val="-15"/>
          <w:sz w:val="28"/>
          <w:szCs w:val="28"/>
        </w:rPr>
        <w:t xml:space="preserve"> животных</w:t>
      </w:r>
    </w:p>
    <w:p w:rsidR="00D765EE" w:rsidRPr="001412A0" w:rsidRDefault="00D765EE" w:rsidP="00D765EE">
      <w:pPr>
        <w:shd w:val="clear" w:color="auto" w:fill="FFFFFF"/>
        <w:ind w:right="5103"/>
        <w:rPr>
          <w:bCs/>
          <w:spacing w:val="-4"/>
          <w:sz w:val="28"/>
          <w:szCs w:val="28"/>
        </w:rPr>
      </w:pPr>
      <w:r w:rsidRPr="001412A0">
        <w:rPr>
          <w:bCs/>
          <w:spacing w:val="-4"/>
          <w:sz w:val="28"/>
          <w:szCs w:val="28"/>
        </w:rPr>
        <w:t>Литература: 1, 369-379;</w:t>
      </w:r>
    </w:p>
    <w:p w:rsidR="00D765EE" w:rsidRPr="001412A0" w:rsidRDefault="00D765EE" w:rsidP="00D765EE">
      <w:pPr>
        <w:shd w:val="clear" w:color="auto" w:fill="FFFFFF"/>
        <w:ind w:right="5103"/>
        <w:rPr>
          <w:sz w:val="28"/>
          <w:szCs w:val="28"/>
        </w:rPr>
      </w:pPr>
      <w:r w:rsidRPr="001412A0">
        <w:rPr>
          <w:bCs/>
          <w:spacing w:val="-4"/>
          <w:sz w:val="28"/>
          <w:szCs w:val="28"/>
        </w:rPr>
        <w:t>Контрольные вопросы:</w:t>
      </w:r>
    </w:p>
    <w:p w:rsidR="00D765EE" w:rsidRPr="001412A0" w:rsidRDefault="00D765EE" w:rsidP="00D765EE">
      <w:pPr>
        <w:widowControl w:val="0"/>
        <w:numPr>
          <w:ilvl w:val="0"/>
          <w:numId w:val="6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523" w:lineRule="exact"/>
        <w:ind w:left="490"/>
        <w:rPr>
          <w:spacing w:val="-28"/>
          <w:sz w:val="28"/>
          <w:szCs w:val="28"/>
        </w:rPr>
      </w:pPr>
      <w:r w:rsidRPr="001412A0">
        <w:rPr>
          <w:spacing w:val="-1"/>
          <w:sz w:val="28"/>
          <w:szCs w:val="28"/>
        </w:rPr>
        <w:t>Возбудители токосплазмоза и саркоцистоза?</w:t>
      </w:r>
    </w:p>
    <w:p w:rsidR="00D765EE" w:rsidRPr="001412A0" w:rsidRDefault="00D765EE" w:rsidP="00D765EE">
      <w:pPr>
        <w:widowControl w:val="0"/>
        <w:numPr>
          <w:ilvl w:val="0"/>
          <w:numId w:val="6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240" w:lineRule="exact"/>
        <w:ind w:left="490"/>
        <w:rPr>
          <w:spacing w:val="-14"/>
          <w:sz w:val="28"/>
          <w:szCs w:val="28"/>
        </w:rPr>
      </w:pPr>
      <w:r w:rsidRPr="001412A0">
        <w:rPr>
          <w:spacing w:val="-1"/>
          <w:sz w:val="28"/>
          <w:szCs w:val="28"/>
        </w:rPr>
        <w:t>Симптомы токсоплазмоза и саркоцистоза?</w:t>
      </w:r>
    </w:p>
    <w:p w:rsidR="00D765EE" w:rsidRPr="001412A0" w:rsidRDefault="00D765EE" w:rsidP="00D765EE">
      <w:pPr>
        <w:widowControl w:val="0"/>
        <w:numPr>
          <w:ilvl w:val="0"/>
          <w:numId w:val="6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240" w:lineRule="exact"/>
        <w:ind w:left="490"/>
        <w:rPr>
          <w:spacing w:val="-14"/>
          <w:sz w:val="28"/>
          <w:szCs w:val="28"/>
        </w:rPr>
      </w:pPr>
      <w:r w:rsidRPr="001412A0">
        <w:rPr>
          <w:sz w:val="28"/>
          <w:szCs w:val="28"/>
        </w:rPr>
        <w:t>Патологоанатомические изменения при токсоплазмозе и саркоцистозе?</w:t>
      </w:r>
    </w:p>
    <w:p w:rsidR="00D765EE" w:rsidRPr="001412A0" w:rsidRDefault="00D765EE" w:rsidP="00D765EE">
      <w:pPr>
        <w:widowControl w:val="0"/>
        <w:numPr>
          <w:ilvl w:val="0"/>
          <w:numId w:val="6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240" w:lineRule="exact"/>
        <w:ind w:left="490"/>
        <w:rPr>
          <w:spacing w:val="-15"/>
          <w:sz w:val="28"/>
          <w:szCs w:val="28"/>
        </w:rPr>
      </w:pPr>
      <w:r w:rsidRPr="001412A0">
        <w:rPr>
          <w:sz w:val="28"/>
          <w:szCs w:val="28"/>
        </w:rPr>
        <w:t>В чем заключается лечение и профилактика токсоплазмоза и саркоцистоза?</w:t>
      </w:r>
    </w:p>
    <w:p w:rsidR="00D765EE" w:rsidRPr="001412A0" w:rsidRDefault="00D765EE" w:rsidP="00D765EE">
      <w:pPr>
        <w:widowControl w:val="0"/>
        <w:shd w:val="clear" w:color="auto" w:fill="FFFFFF"/>
        <w:tabs>
          <w:tab w:val="left" w:pos="763"/>
        </w:tabs>
        <w:autoSpaceDE w:val="0"/>
        <w:autoSpaceDN w:val="0"/>
        <w:adjustRightInd w:val="0"/>
        <w:spacing w:line="240" w:lineRule="exact"/>
        <w:rPr>
          <w:sz w:val="28"/>
          <w:szCs w:val="28"/>
          <w:lang w:val="ru-RU"/>
        </w:rPr>
      </w:pPr>
    </w:p>
    <w:p w:rsidR="00D765EE" w:rsidRPr="001412A0" w:rsidRDefault="00D765EE" w:rsidP="00D765EE">
      <w:pPr>
        <w:shd w:val="clear" w:color="auto" w:fill="FFFFFF"/>
        <w:rPr>
          <w:sz w:val="28"/>
          <w:szCs w:val="28"/>
        </w:rPr>
      </w:pPr>
      <w:r w:rsidRPr="001412A0">
        <w:rPr>
          <w:spacing w:val="-1"/>
          <w:sz w:val="28"/>
          <w:szCs w:val="28"/>
        </w:rPr>
        <w:t xml:space="preserve">Тема 4:  </w:t>
      </w:r>
      <w:r w:rsidR="001412A0" w:rsidRPr="001412A0">
        <w:rPr>
          <w:spacing w:val="-1"/>
          <w:sz w:val="28"/>
          <w:szCs w:val="28"/>
        </w:rPr>
        <w:t>ЭЙМЕРИОЗЫ ЖИВОТНЫХ И ПТИЦ</w:t>
      </w:r>
    </w:p>
    <w:p w:rsidR="00D765EE" w:rsidRPr="001412A0" w:rsidRDefault="00D765EE" w:rsidP="00D765EE">
      <w:pPr>
        <w:shd w:val="clear" w:color="auto" w:fill="FFFFFF"/>
        <w:jc w:val="both"/>
        <w:rPr>
          <w:sz w:val="28"/>
          <w:szCs w:val="28"/>
        </w:rPr>
      </w:pPr>
      <w:r w:rsidRPr="001412A0">
        <w:rPr>
          <w:spacing w:val="1"/>
          <w:sz w:val="28"/>
          <w:szCs w:val="28"/>
        </w:rPr>
        <w:t xml:space="preserve">Цель: Изучить возбудителей, цикл развития, клинические признаки эймериоза с/х </w:t>
      </w:r>
      <w:r w:rsidRPr="001412A0">
        <w:rPr>
          <w:spacing w:val="8"/>
          <w:sz w:val="28"/>
          <w:szCs w:val="28"/>
        </w:rPr>
        <w:t xml:space="preserve">животных и птиц. Научиться ставить диагноз на данные заболевания. Усвоить </w:t>
      </w:r>
      <w:r w:rsidRPr="001412A0">
        <w:rPr>
          <w:spacing w:val="-1"/>
          <w:sz w:val="28"/>
          <w:szCs w:val="28"/>
        </w:rPr>
        <w:t>лечение и профилактику эймериоза.</w:t>
      </w:r>
    </w:p>
    <w:p w:rsidR="00D765EE" w:rsidRPr="001412A0" w:rsidRDefault="00D765EE" w:rsidP="00D765EE">
      <w:pPr>
        <w:shd w:val="clear" w:color="auto" w:fill="FFFFFF"/>
        <w:spacing w:before="120"/>
        <w:ind w:left="67"/>
        <w:rPr>
          <w:sz w:val="28"/>
          <w:szCs w:val="28"/>
        </w:rPr>
      </w:pPr>
      <w:r w:rsidRPr="001412A0">
        <w:rPr>
          <w:spacing w:val="-6"/>
          <w:sz w:val="28"/>
          <w:szCs w:val="28"/>
        </w:rPr>
        <w:t>План</w:t>
      </w:r>
    </w:p>
    <w:p w:rsidR="00D765EE" w:rsidRPr="001412A0" w:rsidRDefault="00D765EE" w:rsidP="00D765EE">
      <w:pPr>
        <w:shd w:val="clear" w:color="auto" w:fill="FFFFFF"/>
        <w:tabs>
          <w:tab w:val="left" w:pos="979"/>
        </w:tabs>
        <w:spacing w:before="110"/>
        <w:rPr>
          <w:spacing w:val="-26"/>
          <w:sz w:val="28"/>
          <w:szCs w:val="28"/>
        </w:rPr>
      </w:pPr>
      <w:r w:rsidRPr="001412A0">
        <w:rPr>
          <w:spacing w:val="-1"/>
          <w:sz w:val="28"/>
          <w:szCs w:val="28"/>
        </w:rPr>
        <w:t>1Эймериоз жвачных</w:t>
      </w:r>
    </w:p>
    <w:p w:rsidR="00D765EE" w:rsidRPr="001412A0" w:rsidRDefault="00D765EE" w:rsidP="00D765EE">
      <w:pPr>
        <w:shd w:val="clear" w:color="auto" w:fill="FFFFFF"/>
        <w:tabs>
          <w:tab w:val="left" w:pos="979"/>
        </w:tabs>
        <w:rPr>
          <w:spacing w:val="-15"/>
          <w:sz w:val="28"/>
          <w:szCs w:val="28"/>
        </w:rPr>
      </w:pPr>
      <w:r w:rsidRPr="001412A0">
        <w:rPr>
          <w:spacing w:val="-1"/>
          <w:sz w:val="28"/>
          <w:szCs w:val="28"/>
        </w:rPr>
        <w:t>2Эймериоз кроликов</w:t>
      </w:r>
    </w:p>
    <w:p w:rsidR="00D765EE" w:rsidRPr="003C1FD0" w:rsidRDefault="00D765EE" w:rsidP="00D765EE">
      <w:pPr>
        <w:shd w:val="clear" w:color="auto" w:fill="FFFFFF"/>
        <w:tabs>
          <w:tab w:val="left" w:pos="979"/>
        </w:tabs>
        <w:rPr>
          <w:color w:val="000000"/>
          <w:spacing w:val="-15"/>
          <w:sz w:val="28"/>
          <w:szCs w:val="28"/>
        </w:rPr>
      </w:pPr>
      <w:r w:rsidRPr="003C1FD0">
        <w:rPr>
          <w:color w:val="000000"/>
          <w:spacing w:val="-3"/>
          <w:sz w:val="28"/>
          <w:szCs w:val="28"/>
        </w:rPr>
        <w:t>3Эймериоз кур</w:t>
      </w:r>
    </w:p>
    <w:p w:rsidR="00D765EE" w:rsidRPr="003C1FD0" w:rsidRDefault="00D765EE" w:rsidP="00D765EE">
      <w:pPr>
        <w:shd w:val="clear" w:color="auto" w:fill="FFFFFF"/>
        <w:ind w:right="5103"/>
        <w:rPr>
          <w:bCs/>
          <w:color w:val="000000"/>
          <w:spacing w:val="-4"/>
          <w:sz w:val="28"/>
          <w:szCs w:val="28"/>
        </w:rPr>
      </w:pPr>
      <w:r w:rsidRPr="003C1FD0">
        <w:rPr>
          <w:bCs/>
          <w:color w:val="000000"/>
          <w:spacing w:val="-4"/>
          <w:sz w:val="28"/>
          <w:szCs w:val="28"/>
        </w:rPr>
        <w:t xml:space="preserve">Литература: 1, 359-363-366; </w:t>
      </w:r>
    </w:p>
    <w:p w:rsidR="00D765EE" w:rsidRPr="003C1FD0" w:rsidRDefault="00D765EE" w:rsidP="00D765EE">
      <w:pPr>
        <w:shd w:val="clear" w:color="auto" w:fill="FFFFFF"/>
        <w:ind w:right="5103"/>
        <w:rPr>
          <w:sz w:val="28"/>
          <w:szCs w:val="28"/>
        </w:rPr>
      </w:pPr>
      <w:r w:rsidRPr="003C1FD0">
        <w:rPr>
          <w:bCs/>
          <w:color w:val="000000"/>
          <w:spacing w:val="-5"/>
          <w:sz w:val="28"/>
          <w:szCs w:val="28"/>
        </w:rPr>
        <w:t>Контрольные вопросы:</w:t>
      </w:r>
    </w:p>
    <w:p w:rsidR="00D765EE" w:rsidRPr="003C1FD0" w:rsidRDefault="00D765EE" w:rsidP="00D765EE">
      <w:pPr>
        <w:widowControl w:val="0"/>
        <w:numPr>
          <w:ilvl w:val="0"/>
          <w:numId w:val="7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5" w:line="518" w:lineRule="exact"/>
        <w:ind w:left="888"/>
        <w:rPr>
          <w:color w:val="000000"/>
          <w:spacing w:val="-28"/>
          <w:sz w:val="28"/>
          <w:szCs w:val="28"/>
        </w:rPr>
      </w:pPr>
      <w:r w:rsidRPr="003C1FD0">
        <w:rPr>
          <w:color w:val="000000"/>
          <w:sz w:val="28"/>
          <w:szCs w:val="28"/>
        </w:rPr>
        <w:t>Возбудители эймериоза?</w:t>
      </w:r>
    </w:p>
    <w:p w:rsidR="00D765EE" w:rsidRPr="003C1FD0" w:rsidRDefault="00D765EE" w:rsidP="00D765EE">
      <w:pPr>
        <w:widowControl w:val="0"/>
        <w:numPr>
          <w:ilvl w:val="0"/>
          <w:numId w:val="7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40" w:lineRule="exact"/>
        <w:ind w:left="888"/>
        <w:rPr>
          <w:color w:val="000000"/>
          <w:spacing w:val="-14"/>
          <w:sz w:val="28"/>
          <w:szCs w:val="28"/>
        </w:rPr>
      </w:pPr>
      <w:r w:rsidRPr="003C1FD0">
        <w:rPr>
          <w:color w:val="000000"/>
          <w:spacing w:val="-1"/>
          <w:sz w:val="28"/>
          <w:szCs w:val="28"/>
        </w:rPr>
        <w:t>Симптомы при данных заболеваниях?</w:t>
      </w:r>
    </w:p>
    <w:p w:rsidR="00D765EE" w:rsidRPr="003C1FD0" w:rsidRDefault="00D765EE" w:rsidP="00D765EE">
      <w:pPr>
        <w:widowControl w:val="0"/>
        <w:numPr>
          <w:ilvl w:val="0"/>
          <w:numId w:val="7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40" w:lineRule="exact"/>
        <w:ind w:left="888"/>
        <w:rPr>
          <w:color w:val="000000"/>
          <w:spacing w:val="-14"/>
          <w:sz w:val="28"/>
          <w:szCs w:val="28"/>
        </w:rPr>
      </w:pPr>
      <w:r w:rsidRPr="003C1FD0">
        <w:rPr>
          <w:color w:val="000000"/>
          <w:spacing w:val="3"/>
          <w:sz w:val="28"/>
          <w:szCs w:val="28"/>
        </w:rPr>
        <w:t>Диагностика эймериоза?</w:t>
      </w:r>
    </w:p>
    <w:p w:rsidR="00D765EE" w:rsidRPr="003C1FD0" w:rsidRDefault="00D765EE" w:rsidP="00D765EE">
      <w:pPr>
        <w:widowControl w:val="0"/>
        <w:numPr>
          <w:ilvl w:val="0"/>
          <w:numId w:val="7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40" w:lineRule="exact"/>
        <w:ind w:left="888"/>
        <w:rPr>
          <w:color w:val="000000"/>
          <w:spacing w:val="-15"/>
          <w:sz w:val="28"/>
          <w:szCs w:val="28"/>
        </w:rPr>
      </w:pPr>
      <w:r w:rsidRPr="003C1FD0">
        <w:rPr>
          <w:color w:val="000000"/>
          <w:sz w:val="28"/>
          <w:szCs w:val="28"/>
        </w:rPr>
        <w:t>В чем заключается лечение и профилактика эймериоза?</w:t>
      </w:r>
    </w:p>
    <w:p w:rsidR="00D765EE" w:rsidRDefault="00D765EE" w:rsidP="00D31DE7">
      <w:pPr>
        <w:rPr>
          <w:sz w:val="22"/>
          <w:szCs w:val="22"/>
          <w:lang w:val="ru-RU"/>
        </w:rPr>
      </w:pPr>
    </w:p>
    <w:p w:rsidR="00D765EE" w:rsidRPr="003C1FD0" w:rsidRDefault="00D765EE" w:rsidP="00D765EE">
      <w:pPr>
        <w:shd w:val="clear" w:color="auto" w:fill="FFFFFF"/>
        <w:rPr>
          <w:sz w:val="28"/>
          <w:szCs w:val="28"/>
        </w:rPr>
      </w:pPr>
      <w:r w:rsidRPr="003C1FD0">
        <w:rPr>
          <w:color w:val="000000"/>
          <w:spacing w:val="-1"/>
          <w:sz w:val="28"/>
          <w:szCs w:val="28"/>
        </w:rPr>
        <w:t xml:space="preserve">Тема 5: </w:t>
      </w:r>
      <w:r w:rsidR="001412A0" w:rsidRPr="003C1FD0">
        <w:rPr>
          <w:bCs/>
          <w:color w:val="000000"/>
          <w:spacing w:val="-1"/>
          <w:sz w:val="28"/>
          <w:szCs w:val="28"/>
        </w:rPr>
        <w:t>БАЛАНТИДИОЗ СВИНЕЙ</w:t>
      </w:r>
      <w:r w:rsidRPr="003C1FD0">
        <w:rPr>
          <w:bCs/>
          <w:color w:val="000000"/>
          <w:spacing w:val="-1"/>
          <w:sz w:val="28"/>
          <w:szCs w:val="28"/>
        </w:rPr>
        <w:t>.</w:t>
      </w:r>
    </w:p>
    <w:p w:rsidR="00D765EE" w:rsidRPr="003C1FD0" w:rsidRDefault="00D765EE" w:rsidP="00D765EE">
      <w:pPr>
        <w:shd w:val="clear" w:color="auto" w:fill="FFFFFF"/>
        <w:jc w:val="both"/>
        <w:rPr>
          <w:sz w:val="28"/>
          <w:szCs w:val="28"/>
        </w:rPr>
      </w:pPr>
      <w:r w:rsidRPr="003C1FD0">
        <w:rPr>
          <w:color w:val="000000"/>
          <w:spacing w:val="5"/>
          <w:sz w:val="28"/>
          <w:szCs w:val="28"/>
        </w:rPr>
        <w:t xml:space="preserve">Цель: Изучить возбудителей, биологию развития, этиопатогенез. Научиться </w:t>
      </w:r>
      <w:r w:rsidRPr="003C1FD0">
        <w:rPr>
          <w:color w:val="000000"/>
          <w:spacing w:val="-1"/>
          <w:sz w:val="28"/>
          <w:szCs w:val="28"/>
        </w:rPr>
        <w:t>диагностировать данные заболевания, а также усвоить лечение и профилактику.</w:t>
      </w:r>
    </w:p>
    <w:p w:rsidR="00D765EE" w:rsidRPr="003C1FD0" w:rsidRDefault="00D765EE" w:rsidP="00D765EE">
      <w:pPr>
        <w:shd w:val="clear" w:color="auto" w:fill="FFFFFF"/>
        <w:rPr>
          <w:sz w:val="28"/>
          <w:szCs w:val="28"/>
        </w:rPr>
      </w:pPr>
      <w:r w:rsidRPr="003C1FD0">
        <w:rPr>
          <w:color w:val="000000"/>
          <w:spacing w:val="-5"/>
          <w:sz w:val="28"/>
          <w:szCs w:val="28"/>
        </w:rPr>
        <w:t>План</w:t>
      </w:r>
    </w:p>
    <w:p w:rsidR="00D765EE" w:rsidRPr="003C1FD0" w:rsidRDefault="00D765EE" w:rsidP="00D765EE">
      <w:pPr>
        <w:widowControl w:val="0"/>
        <w:numPr>
          <w:ilvl w:val="0"/>
          <w:numId w:val="8"/>
        </w:numPr>
        <w:shd w:val="clear" w:color="auto" w:fill="FFFFFF"/>
        <w:tabs>
          <w:tab w:val="left" w:pos="1090"/>
        </w:tabs>
        <w:autoSpaceDE w:val="0"/>
        <w:autoSpaceDN w:val="0"/>
        <w:adjustRightInd w:val="0"/>
        <w:spacing w:line="523" w:lineRule="exact"/>
        <w:ind w:left="720" w:hanging="360"/>
        <w:rPr>
          <w:color w:val="000000"/>
          <w:spacing w:val="-15"/>
          <w:sz w:val="28"/>
          <w:szCs w:val="28"/>
        </w:rPr>
      </w:pPr>
      <w:r w:rsidRPr="003C1FD0">
        <w:rPr>
          <w:color w:val="000000"/>
          <w:spacing w:val="-1"/>
          <w:sz w:val="28"/>
          <w:szCs w:val="28"/>
        </w:rPr>
        <w:t>Балантидиоз свиней</w:t>
      </w:r>
    </w:p>
    <w:p w:rsidR="00D765EE" w:rsidRPr="003C1FD0" w:rsidRDefault="00D765EE" w:rsidP="00D765EE">
      <w:pPr>
        <w:shd w:val="clear" w:color="auto" w:fill="FFFFFF"/>
        <w:ind w:right="5103"/>
        <w:rPr>
          <w:bCs/>
          <w:color w:val="000000"/>
          <w:spacing w:val="-5"/>
          <w:sz w:val="28"/>
          <w:szCs w:val="28"/>
        </w:rPr>
      </w:pPr>
      <w:r w:rsidRPr="003C1FD0">
        <w:rPr>
          <w:bCs/>
          <w:color w:val="000000"/>
          <w:spacing w:val="-5"/>
          <w:sz w:val="28"/>
          <w:szCs w:val="28"/>
        </w:rPr>
        <w:t>Литература: 1, 398-403;</w:t>
      </w:r>
    </w:p>
    <w:p w:rsidR="00D765EE" w:rsidRPr="003C1FD0" w:rsidRDefault="00D765EE" w:rsidP="00D765EE">
      <w:pPr>
        <w:shd w:val="clear" w:color="auto" w:fill="FFFFFF"/>
        <w:ind w:right="5103"/>
        <w:rPr>
          <w:sz w:val="28"/>
          <w:szCs w:val="28"/>
        </w:rPr>
      </w:pPr>
      <w:r w:rsidRPr="003C1FD0">
        <w:rPr>
          <w:bCs/>
          <w:color w:val="000000"/>
          <w:spacing w:val="-5"/>
          <w:sz w:val="28"/>
          <w:szCs w:val="28"/>
        </w:rPr>
        <w:t xml:space="preserve"> </w:t>
      </w:r>
      <w:r w:rsidRPr="003C1FD0">
        <w:rPr>
          <w:bCs/>
          <w:color w:val="000000"/>
          <w:spacing w:val="-4"/>
          <w:sz w:val="28"/>
          <w:szCs w:val="28"/>
        </w:rPr>
        <w:t>Контрольные вопросы:</w:t>
      </w:r>
    </w:p>
    <w:p w:rsidR="00D765EE" w:rsidRPr="003C1FD0" w:rsidRDefault="00D765EE" w:rsidP="005F04D4">
      <w:pPr>
        <w:widowControl w:val="0"/>
        <w:numPr>
          <w:ilvl w:val="0"/>
          <w:numId w:val="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5" w:line="523" w:lineRule="exact"/>
        <w:ind w:left="851"/>
        <w:rPr>
          <w:color w:val="000000"/>
          <w:spacing w:val="-28"/>
          <w:sz w:val="28"/>
          <w:szCs w:val="28"/>
        </w:rPr>
      </w:pPr>
      <w:r w:rsidRPr="003C1FD0">
        <w:rPr>
          <w:color w:val="000000"/>
          <w:sz w:val="28"/>
          <w:szCs w:val="28"/>
        </w:rPr>
        <w:t>Перечислить возбудителей балантидиоза свиней?</w:t>
      </w:r>
    </w:p>
    <w:p w:rsidR="00D765EE" w:rsidRPr="003C1FD0" w:rsidRDefault="00D765EE" w:rsidP="005F04D4">
      <w:pPr>
        <w:widowControl w:val="0"/>
        <w:numPr>
          <w:ilvl w:val="0"/>
          <w:numId w:val="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851"/>
        <w:rPr>
          <w:color w:val="000000"/>
          <w:spacing w:val="-15"/>
          <w:sz w:val="28"/>
          <w:szCs w:val="28"/>
        </w:rPr>
      </w:pPr>
      <w:r w:rsidRPr="003C1FD0">
        <w:rPr>
          <w:color w:val="000000"/>
          <w:sz w:val="28"/>
          <w:szCs w:val="28"/>
        </w:rPr>
        <w:t xml:space="preserve">Эпизоотологические данные </w:t>
      </w:r>
      <w:r>
        <w:rPr>
          <w:color w:val="000000"/>
          <w:sz w:val="28"/>
          <w:szCs w:val="28"/>
          <w:lang w:val="ru-RU"/>
        </w:rPr>
        <w:t xml:space="preserve">при </w:t>
      </w:r>
      <w:r w:rsidRPr="003C1FD0">
        <w:rPr>
          <w:color w:val="000000"/>
          <w:sz w:val="28"/>
          <w:szCs w:val="28"/>
        </w:rPr>
        <w:t>балантидиоза свиней</w:t>
      </w:r>
    </w:p>
    <w:p w:rsidR="00D765EE" w:rsidRPr="00D765EE" w:rsidRDefault="00D765EE" w:rsidP="005F04D4">
      <w:pPr>
        <w:widowControl w:val="0"/>
        <w:numPr>
          <w:ilvl w:val="0"/>
          <w:numId w:val="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851"/>
        <w:rPr>
          <w:color w:val="000000"/>
          <w:spacing w:val="-16"/>
          <w:sz w:val="28"/>
          <w:szCs w:val="28"/>
        </w:rPr>
      </w:pPr>
      <w:r w:rsidRPr="003C1FD0">
        <w:rPr>
          <w:color w:val="000000"/>
          <w:sz w:val="28"/>
          <w:szCs w:val="28"/>
        </w:rPr>
        <w:t>Диагностика и профилактика балантидиоза свиней?</w:t>
      </w:r>
    </w:p>
    <w:p w:rsidR="00D765EE" w:rsidRDefault="00D765EE" w:rsidP="001412A0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ind w:left="725"/>
        <w:rPr>
          <w:color w:val="000000"/>
          <w:spacing w:val="-16"/>
          <w:sz w:val="28"/>
          <w:szCs w:val="28"/>
          <w:lang w:val="ru-RU"/>
        </w:rPr>
      </w:pPr>
    </w:p>
    <w:p w:rsidR="001412A0" w:rsidRDefault="001412A0" w:rsidP="001412A0">
      <w:pPr>
        <w:rPr>
          <w:sz w:val="22"/>
          <w:szCs w:val="22"/>
          <w:lang w:val="ru-RU"/>
        </w:rPr>
      </w:pPr>
      <w:r>
        <w:rPr>
          <w:color w:val="000000"/>
          <w:spacing w:val="-1"/>
          <w:sz w:val="28"/>
          <w:szCs w:val="28"/>
        </w:rPr>
        <w:t xml:space="preserve">Тема </w:t>
      </w:r>
      <w:r>
        <w:rPr>
          <w:color w:val="000000"/>
          <w:spacing w:val="-1"/>
          <w:sz w:val="28"/>
          <w:szCs w:val="28"/>
          <w:lang w:val="ru-RU"/>
        </w:rPr>
        <w:t>6</w:t>
      </w:r>
      <w:r w:rsidRPr="003C1FD0">
        <w:rPr>
          <w:color w:val="000000"/>
          <w:spacing w:val="-1"/>
          <w:sz w:val="28"/>
          <w:szCs w:val="28"/>
        </w:rPr>
        <w:t xml:space="preserve">: </w:t>
      </w:r>
      <w:r w:rsidRPr="001412A0">
        <w:rPr>
          <w:sz w:val="28"/>
          <w:szCs w:val="28"/>
        </w:rPr>
        <w:t>АНАПЛАЗМОЗЫ КРУПНОГО РОГАТОГО СКОТА И ОВЕЦ.</w:t>
      </w:r>
      <w:r w:rsidRPr="00D765EE">
        <w:rPr>
          <w:sz w:val="22"/>
          <w:szCs w:val="22"/>
        </w:rPr>
        <w:t xml:space="preserve"> </w:t>
      </w:r>
    </w:p>
    <w:p w:rsidR="001412A0" w:rsidRPr="001412A0" w:rsidRDefault="001412A0" w:rsidP="001412A0">
      <w:pPr>
        <w:shd w:val="clear" w:color="auto" w:fill="FFFFFF"/>
        <w:rPr>
          <w:sz w:val="28"/>
          <w:szCs w:val="28"/>
          <w:lang w:val="ru-RU"/>
        </w:rPr>
      </w:pPr>
    </w:p>
    <w:p w:rsidR="001412A0" w:rsidRPr="003C1FD0" w:rsidRDefault="001412A0" w:rsidP="001412A0">
      <w:pPr>
        <w:shd w:val="clear" w:color="auto" w:fill="FFFFFF"/>
        <w:jc w:val="both"/>
        <w:rPr>
          <w:sz w:val="28"/>
          <w:szCs w:val="28"/>
        </w:rPr>
      </w:pPr>
      <w:r w:rsidRPr="003C1FD0">
        <w:rPr>
          <w:color w:val="000000"/>
          <w:spacing w:val="5"/>
          <w:sz w:val="28"/>
          <w:szCs w:val="28"/>
        </w:rPr>
        <w:lastRenderedPageBreak/>
        <w:t xml:space="preserve">Цель: Изучить возбудителей, биологию развития, этиопатогенез. Научиться </w:t>
      </w:r>
      <w:r w:rsidRPr="003C1FD0">
        <w:rPr>
          <w:color w:val="000000"/>
          <w:spacing w:val="-1"/>
          <w:sz w:val="28"/>
          <w:szCs w:val="28"/>
        </w:rPr>
        <w:t>диагностировать данные заболевания, а также усвоить лечение и профилактику.</w:t>
      </w:r>
    </w:p>
    <w:p w:rsidR="001412A0" w:rsidRPr="003C1FD0" w:rsidRDefault="001412A0" w:rsidP="001412A0">
      <w:pPr>
        <w:shd w:val="clear" w:color="auto" w:fill="FFFFFF"/>
        <w:rPr>
          <w:sz w:val="28"/>
          <w:szCs w:val="28"/>
        </w:rPr>
      </w:pPr>
      <w:r w:rsidRPr="003C1FD0">
        <w:rPr>
          <w:color w:val="000000"/>
          <w:spacing w:val="-5"/>
          <w:sz w:val="28"/>
          <w:szCs w:val="28"/>
        </w:rPr>
        <w:t>План</w:t>
      </w:r>
    </w:p>
    <w:p w:rsidR="001412A0" w:rsidRPr="001412A0" w:rsidRDefault="001412A0" w:rsidP="001412A0">
      <w:pPr>
        <w:pStyle w:val="a3"/>
        <w:numPr>
          <w:ilvl w:val="0"/>
          <w:numId w:val="10"/>
        </w:numPr>
        <w:rPr>
          <w:sz w:val="28"/>
          <w:szCs w:val="28"/>
          <w:lang w:val="ru-RU"/>
        </w:rPr>
      </w:pPr>
      <w:r w:rsidRPr="001412A0">
        <w:rPr>
          <w:sz w:val="28"/>
          <w:szCs w:val="28"/>
        </w:rPr>
        <w:t xml:space="preserve">Анаплазмозы крупного рогатого скота и овец. </w:t>
      </w:r>
    </w:p>
    <w:p w:rsidR="001412A0" w:rsidRPr="003C1FD0" w:rsidRDefault="001412A0" w:rsidP="001412A0">
      <w:pPr>
        <w:shd w:val="clear" w:color="auto" w:fill="FFFFFF"/>
        <w:ind w:right="5103"/>
        <w:rPr>
          <w:bCs/>
          <w:color w:val="000000"/>
          <w:spacing w:val="-5"/>
          <w:sz w:val="28"/>
          <w:szCs w:val="28"/>
        </w:rPr>
      </w:pPr>
      <w:r w:rsidRPr="003C1FD0">
        <w:rPr>
          <w:bCs/>
          <w:color w:val="000000"/>
          <w:spacing w:val="-5"/>
          <w:sz w:val="28"/>
          <w:szCs w:val="28"/>
        </w:rPr>
        <w:t>Литература: 1, 398-403;</w:t>
      </w:r>
    </w:p>
    <w:p w:rsidR="001412A0" w:rsidRPr="003C1FD0" w:rsidRDefault="001412A0" w:rsidP="001412A0">
      <w:pPr>
        <w:shd w:val="clear" w:color="auto" w:fill="FFFFFF"/>
        <w:ind w:right="5103"/>
        <w:rPr>
          <w:sz w:val="28"/>
          <w:szCs w:val="28"/>
        </w:rPr>
      </w:pPr>
      <w:r w:rsidRPr="003C1FD0">
        <w:rPr>
          <w:bCs/>
          <w:color w:val="000000"/>
          <w:spacing w:val="-5"/>
          <w:sz w:val="28"/>
          <w:szCs w:val="28"/>
        </w:rPr>
        <w:t xml:space="preserve"> </w:t>
      </w:r>
      <w:r w:rsidRPr="003C1FD0">
        <w:rPr>
          <w:bCs/>
          <w:color w:val="000000"/>
          <w:spacing w:val="-4"/>
          <w:sz w:val="28"/>
          <w:szCs w:val="28"/>
        </w:rPr>
        <w:t>Контрольные вопросы:</w:t>
      </w:r>
    </w:p>
    <w:p w:rsidR="001412A0" w:rsidRPr="001412A0" w:rsidRDefault="001412A0" w:rsidP="001412A0">
      <w:pPr>
        <w:pStyle w:val="a3"/>
        <w:numPr>
          <w:ilvl w:val="0"/>
          <w:numId w:val="11"/>
        </w:numPr>
        <w:rPr>
          <w:sz w:val="28"/>
          <w:szCs w:val="28"/>
          <w:lang w:val="ru-RU"/>
        </w:rPr>
      </w:pPr>
      <w:r w:rsidRPr="001412A0">
        <w:rPr>
          <w:color w:val="000000"/>
          <w:sz w:val="28"/>
          <w:szCs w:val="28"/>
        </w:rPr>
        <w:t xml:space="preserve">Перечислить возбудителей </w:t>
      </w:r>
      <w:r w:rsidRPr="001412A0">
        <w:rPr>
          <w:sz w:val="28"/>
          <w:szCs w:val="28"/>
        </w:rPr>
        <w:t>Анаплазмозы крупного рогатого скота и овец</w:t>
      </w:r>
      <w:r w:rsidRPr="001412A0">
        <w:rPr>
          <w:color w:val="000000"/>
          <w:sz w:val="28"/>
          <w:szCs w:val="28"/>
        </w:rPr>
        <w:t>?</w:t>
      </w:r>
    </w:p>
    <w:p w:rsidR="001412A0" w:rsidRPr="001412A0" w:rsidRDefault="001412A0" w:rsidP="001412A0">
      <w:pPr>
        <w:pStyle w:val="a3"/>
        <w:numPr>
          <w:ilvl w:val="0"/>
          <w:numId w:val="11"/>
        </w:numPr>
        <w:rPr>
          <w:sz w:val="28"/>
          <w:szCs w:val="28"/>
          <w:lang w:val="ru-RU"/>
        </w:rPr>
      </w:pPr>
      <w:r w:rsidRPr="001412A0">
        <w:rPr>
          <w:color w:val="000000"/>
          <w:sz w:val="28"/>
          <w:szCs w:val="28"/>
        </w:rPr>
        <w:t xml:space="preserve">Эпизоотологические данные </w:t>
      </w:r>
      <w:r w:rsidRPr="001412A0">
        <w:rPr>
          <w:color w:val="000000"/>
          <w:sz w:val="28"/>
          <w:szCs w:val="28"/>
          <w:lang w:val="ru-RU"/>
        </w:rPr>
        <w:t xml:space="preserve">при </w:t>
      </w:r>
      <w:r w:rsidRPr="001412A0">
        <w:rPr>
          <w:sz w:val="28"/>
          <w:szCs w:val="28"/>
        </w:rPr>
        <w:t xml:space="preserve">Анаплазмозы крупного рогатого скота и овец. </w:t>
      </w:r>
    </w:p>
    <w:p w:rsidR="001412A0" w:rsidRPr="001412A0" w:rsidRDefault="001412A0" w:rsidP="001412A0">
      <w:pPr>
        <w:pStyle w:val="a3"/>
        <w:numPr>
          <w:ilvl w:val="0"/>
          <w:numId w:val="11"/>
        </w:numPr>
        <w:rPr>
          <w:sz w:val="22"/>
          <w:szCs w:val="22"/>
          <w:lang w:val="ru-RU"/>
        </w:rPr>
      </w:pPr>
      <w:r w:rsidRPr="001412A0">
        <w:rPr>
          <w:color w:val="000000"/>
          <w:sz w:val="28"/>
          <w:szCs w:val="28"/>
        </w:rPr>
        <w:t xml:space="preserve">Диагностика и профилактика </w:t>
      </w:r>
      <w:r w:rsidRPr="001412A0">
        <w:rPr>
          <w:sz w:val="28"/>
          <w:szCs w:val="28"/>
        </w:rPr>
        <w:t>Анаплазмозы крупного рогатого скота и овец</w:t>
      </w:r>
      <w:r w:rsidRPr="001412A0">
        <w:rPr>
          <w:sz w:val="22"/>
          <w:szCs w:val="22"/>
        </w:rPr>
        <w:t xml:space="preserve">. </w:t>
      </w:r>
    </w:p>
    <w:p w:rsidR="001412A0" w:rsidRPr="001412A0" w:rsidRDefault="001412A0" w:rsidP="001412A0">
      <w:pPr>
        <w:rPr>
          <w:sz w:val="22"/>
          <w:szCs w:val="22"/>
          <w:lang w:val="ru-RU"/>
        </w:rPr>
      </w:pPr>
    </w:p>
    <w:p w:rsidR="001412A0" w:rsidRDefault="001412A0" w:rsidP="001412A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>Тема  7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 xml:space="preserve">        СУ – АУРУ ЛОШАДЕЙ И ВЕРБЛЮДОВ</w:t>
      </w:r>
    </w:p>
    <w:p w:rsidR="001412A0" w:rsidRDefault="001412A0" w:rsidP="001412A0">
      <w:pPr>
        <w:rPr>
          <w:sz w:val="28"/>
          <w:szCs w:val="28"/>
          <w:lang w:val="ru-RU"/>
        </w:rPr>
      </w:pPr>
    </w:p>
    <w:p w:rsidR="001412A0" w:rsidRDefault="001412A0" w:rsidP="001412A0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Изучить возбудителей, биологию  их  развития, </w:t>
      </w:r>
    </w:p>
    <w:p w:rsidR="001412A0" w:rsidRDefault="001412A0" w:rsidP="001412A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эпизоотологию, симптомы, диагностику, лечение  и  </w:t>
      </w:r>
    </w:p>
    <w:p w:rsidR="001412A0" w:rsidRDefault="001412A0" w:rsidP="001412A0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профилактику  заболевания.</w:t>
      </w:r>
    </w:p>
    <w:p w:rsidR="001412A0" w:rsidRDefault="001412A0" w:rsidP="001412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1412A0" w:rsidRPr="00F65C2F" w:rsidRDefault="001412A0" w:rsidP="001412A0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Возбудитель, биология  и  локализация    его  в  организме.</w:t>
      </w:r>
    </w:p>
    <w:p w:rsidR="001412A0" w:rsidRDefault="001412A0" w:rsidP="001412A0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Эпизоотология</w:t>
      </w:r>
      <w:r>
        <w:rPr>
          <w:sz w:val="28"/>
          <w:szCs w:val="28"/>
        </w:rPr>
        <w:t>, симптомы  и  диагностика  заболевания.</w:t>
      </w:r>
    </w:p>
    <w:p w:rsidR="001412A0" w:rsidRDefault="001412A0" w:rsidP="001412A0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Лечение, профилактика  и  меры  борьбы  с  заболеванием.</w:t>
      </w:r>
    </w:p>
    <w:p w:rsidR="001412A0" w:rsidRDefault="001412A0" w:rsidP="001412A0">
      <w:pPr>
        <w:ind w:left="1410"/>
        <w:jc w:val="both"/>
        <w:rPr>
          <w:sz w:val="28"/>
          <w:szCs w:val="28"/>
        </w:rPr>
      </w:pPr>
    </w:p>
    <w:p w:rsidR="001412A0" w:rsidRDefault="001412A0" w:rsidP="001412A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507-510; 2,с. 414-416</w:t>
      </w:r>
    </w:p>
    <w:p w:rsidR="001412A0" w:rsidRDefault="001412A0" w:rsidP="001412A0">
      <w:pPr>
        <w:jc w:val="center"/>
        <w:rPr>
          <w:sz w:val="28"/>
          <w:szCs w:val="28"/>
          <w:lang w:val="ru-RU"/>
        </w:rPr>
      </w:pPr>
    </w:p>
    <w:p w:rsidR="001412A0" w:rsidRDefault="001412A0" w:rsidP="001412A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1412A0" w:rsidRDefault="001412A0" w:rsidP="001412A0">
      <w:pPr>
        <w:numPr>
          <w:ilvl w:val="0"/>
          <w:numId w:val="1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Возбудитель  су - ауру, его  развитие  и  локализация  в  организме?</w:t>
      </w:r>
    </w:p>
    <w:p w:rsidR="001412A0" w:rsidRDefault="001412A0" w:rsidP="001412A0">
      <w:pPr>
        <w:numPr>
          <w:ilvl w:val="0"/>
          <w:numId w:val="1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Эпизоотология  су – ауру. </w:t>
      </w:r>
    </w:p>
    <w:p w:rsidR="001412A0" w:rsidRDefault="001412A0" w:rsidP="001412A0">
      <w:pPr>
        <w:numPr>
          <w:ilvl w:val="0"/>
          <w:numId w:val="1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Симптомы  су – ауру  у верблюдов.</w:t>
      </w:r>
    </w:p>
    <w:p w:rsidR="001412A0" w:rsidRDefault="001412A0" w:rsidP="001412A0">
      <w:pPr>
        <w:numPr>
          <w:ilvl w:val="0"/>
          <w:numId w:val="1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Диагностика  су – ауру.</w:t>
      </w:r>
    </w:p>
    <w:p w:rsidR="001412A0" w:rsidRDefault="001412A0" w:rsidP="001412A0">
      <w:pPr>
        <w:numPr>
          <w:ilvl w:val="0"/>
          <w:numId w:val="1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Лечение  и  профилактика  су – ауру. </w:t>
      </w:r>
    </w:p>
    <w:p w:rsidR="001412A0" w:rsidRDefault="001412A0" w:rsidP="001412A0">
      <w:pPr>
        <w:rPr>
          <w:sz w:val="28"/>
          <w:szCs w:val="28"/>
          <w:lang w:val="ru-RU"/>
        </w:rPr>
      </w:pPr>
    </w:p>
    <w:p w:rsidR="001412A0" w:rsidRDefault="001412A0" w:rsidP="001412A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>Тема  8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 xml:space="preserve">        </w:t>
      </w:r>
      <w:r w:rsidRPr="0046373C">
        <w:rPr>
          <w:sz w:val="28"/>
          <w:szCs w:val="28"/>
        </w:rPr>
        <w:t>ТРИХОМОНОЗ КРУПНОГО РОГАТОГО СКОТА</w:t>
      </w:r>
    </w:p>
    <w:p w:rsidR="001412A0" w:rsidRDefault="001412A0" w:rsidP="001412A0">
      <w:pPr>
        <w:rPr>
          <w:sz w:val="28"/>
          <w:szCs w:val="28"/>
          <w:lang w:val="ru-RU"/>
        </w:rPr>
      </w:pPr>
    </w:p>
    <w:p w:rsidR="001412A0" w:rsidRDefault="001412A0" w:rsidP="001412A0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Изучить возбудителей, биологию  их  развития, </w:t>
      </w:r>
    </w:p>
    <w:p w:rsidR="001412A0" w:rsidRDefault="001412A0" w:rsidP="001412A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эпизоотологию, симптомы, диагностику, лечение  и  </w:t>
      </w:r>
    </w:p>
    <w:p w:rsidR="001412A0" w:rsidRDefault="001412A0" w:rsidP="001412A0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профилактику  заболевания.</w:t>
      </w:r>
    </w:p>
    <w:p w:rsidR="001412A0" w:rsidRDefault="001412A0" w:rsidP="001412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1412A0" w:rsidRPr="00F65C2F" w:rsidRDefault="001412A0" w:rsidP="001412A0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Возбудитель, биология  и  локализация    его  в  организме.</w:t>
      </w:r>
    </w:p>
    <w:p w:rsidR="001412A0" w:rsidRDefault="001412A0" w:rsidP="001412A0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Эпизоотология</w:t>
      </w:r>
      <w:r>
        <w:rPr>
          <w:sz w:val="28"/>
          <w:szCs w:val="28"/>
        </w:rPr>
        <w:t>, симптомы  и  диагностика  заболевания.</w:t>
      </w:r>
    </w:p>
    <w:p w:rsidR="001412A0" w:rsidRDefault="001412A0" w:rsidP="001412A0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Лечение, профилактика  и  меры  борьбы  с  заболеванием.</w:t>
      </w:r>
    </w:p>
    <w:p w:rsidR="001412A0" w:rsidRDefault="001412A0" w:rsidP="001412A0">
      <w:pPr>
        <w:ind w:left="1410"/>
        <w:jc w:val="both"/>
        <w:rPr>
          <w:sz w:val="28"/>
          <w:szCs w:val="28"/>
        </w:rPr>
      </w:pPr>
    </w:p>
    <w:p w:rsidR="001412A0" w:rsidRDefault="001412A0" w:rsidP="001412A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507-510; 2,с. 414-416</w:t>
      </w:r>
    </w:p>
    <w:p w:rsidR="001412A0" w:rsidRDefault="001412A0" w:rsidP="001412A0">
      <w:pPr>
        <w:jc w:val="center"/>
        <w:rPr>
          <w:sz w:val="28"/>
          <w:szCs w:val="28"/>
          <w:lang w:val="ru-RU"/>
        </w:rPr>
      </w:pPr>
    </w:p>
    <w:p w:rsidR="001412A0" w:rsidRDefault="001412A0" w:rsidP="001412A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1412A0" w:rsidRDefault="001412A0" w:rsidP="001412A0">
      <w:pPr>
        <w:numPr>
          <w:ilvl w:val="0"/>
          <w:numId w:val="15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Возбудитель  </w:t>
      </w:r>
      <w:r w:rsidRPr="001412A0">
        <w:rPr>
          <w:sz w:val="28"/>
          <w:szCs w:val="28"/>
          <w:lang w:val="ru-RU"/>
        </w:rPr>
        <w:t>т</w:t>
      </w:r>
      <w:r w:rsidRPr="001412A0">
        <w:rPr>
          <w:sz w:val="28"/>
          <w:szCs w:val="28"/>
        </w:rPr>
        <w:t>рихомоноз</w:t>
      </w:r>
      <w:r w:rsidRPr="001412A0">
        <w:rPr>
          <w:sz w:val="28"/>
          <w:szCs w:val="28"/>
          <w:lang w:val="ru-RU"/>
        </w:rPr>
        <w:t>а</w:t>
      </w:r>
      <w:r w:rsidRPr="001412A0">
        <w:rPr>
          <w:sz w:val="28"/>
          <w:szCs w:val="28"/>
        </w:rPr>
        <w:t xml:space="preserve"> к</w:t>
      </w:r>
      <w:proofErr w:type="spellStart"/>
      <w:r w:rsidRPr="001412A0">
        <w:rPr>
          <w:sz w:val="28"/>
          <w:szCs w:val="28"/>
          <w:lang w:val="ru-RU"/>
        </w:rPr>
        <w:t>рс</w:t>
      </w:r>
      <w:proofErr w:type="spellEnd"/>
      <w:r>
        <w:rPr>
          <w:sz w:val="28"/>
          <w:szCs w:val="28"/>
          <w:lang w:val="ru-RU"/>
        </w:rPr>
        <w:t>, его  развитие  и  локализация  в  организме?</w:t>
      </w:r>
    </w:p>
    <w:p w:rsidR="001412A0" w:rsidRDefault="001412A0" w:rsidP="001412A0">
      <w:pPr>
        <w:numPr>
          <w:ilvl w:val="0"/>
          <w:numId w:val="15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Эпизоотология  </w:t>
      </w:r>
      <w:r w:rsidRPr="001412A0">
        <w:rPr>
          <w:sz w:val="28"/>
          <w:szCs w:val="28"/>
          <w:lang w:val="ru-RU"/>
        </w:rPr>
        <w:t>т</w:t>
      </w:r>
      <w:r w:rsidRPr="001412A0">
        <w:rPr>
          <w:sz w:val="28"/>
          <w:szCs w:val="28"/>
        </w:rPr>
        <w:t>рихомоноз</w:t>
      </w:r>
      <w:r w:rsidRPr="001412A0">
        <w:rPr>
          <w:sz w:val="28"/>
          <w:szCs w:val="28"/>
          <w:lang w:val="ru-RU"/>
        </w:rPr>
        <w:t>а</w:t>
      </w:r>
      <w:r w:rsidRPr="001412A0">
        <w:rPr>
          <w:sz w:val="28"/>
          <w:szCs w:val="28"/>
        </w:rPr>
        <w:t xml:space="preserve"> к</w:t>
      </w:r>
      <w:proofErr w:type="spellStart"/>
      <w:r w:rsidRPr="001412A0">
        <w:rPr>
          <w:sz w:val="28"/>
          <w:szCs w:val="28"/>
          <w:lang w:val="ru-RU"/>
        </w:rPr>
        <w:t>рс</w:t>
      </w:r>
      <w:proofErr w:type="spellEnd"/>
      <w:r>
        <w:rPr>
          <w:sz w:val="28"/>
          <w:szCs w:val="28"/>
          <w:lang w:val="ru-RU"/>
        </w:rPr>
        <w:t xml:space="preserve">. </w:t>
      </w:r>
    </w:p>
    <w:p w:rsidR="001412A0" w:rsidRDefault="001412A0" w:rsidP="001412A0">
      <w:pPr>
        <w:numPr>
          <w:ilvl w:val="0"/>
          <w:numId w:val="15"/>
        </w:numPr>
        <w:rPr>
          <w:sz w:val="28"/>
          <w:szCs w:val="28"/>
          <w:lang w:val="ru-RU"/>
        </w:rPr>
      </w:pPr>
      <w:r w:rsidRPr="001412A0">
        <w:rPr>
          <w:sz w:val="28"/>
          <w:szCs w:val="28"/>
          <w:lang w:val="ru-RU"/>
        </w:rPr>
        <w:t>Симптомы  т</w:t>
      </w:r>
      <w:r w:rsidRPr="001412A0">
        <w:rPr>
          <w:sz w:val="28"/>
          <w:szCs w:val="28"/>
        </w:rPr>
        <w:t>рихомоноз</w:t>
      </w:r>
      <w:r w:rsidRPr="001412A0">
        <w:rPr>
          <w:sz w:val="28"/>
          <w:szCs w:val="28"/>
          <w:lang w:val="ru-RU"/>
        </w:rPr>
        <w:t>а</w:t>
      </w:r>
      <w:r w:rsidRPr="001412A0">
        <w:rPr>
          <w:sz w:val="28"/>
          <w:szCs w:val="28"/>
        </w:rPr>
        <w:t xml:space="preserve"> к</w:t>
      </w:r>
      <w:proofErr w:type="spellStart"/>
      <w:r w:rsidRPr="001412A0">
        <w:rPr>
          <w:sz w:val="28"/>
          <w:szCs w:val="28"/>
          <w:lang w:val="ru-RU"/>
        </w:rPr>
        <w:t>рс</w:t>
      </w:r>
      <w:proofErr w:type="spellEnd"/>
      <w:r w:rsidRPr="001412A0">
        <w:rPr>
          <w:sz w:val="28"/>
          <w:szCs w:val="28"/>
          <w:lang w:val="ru-RU"/>
        </w:rPr>
        <w:t xml:space="preserve"> </w:t>
      </w:r>
    </w:p>
    <w:p w:rsidR="001412A0" w:rsidRPr="001412A0" w:rsidRDefault="001412A0" w:rsidP="001412A0">
      <w:pPr>
        <w:numPr>
          <w:ilvl w:val="0"/>
          <w:numId w:val="15"/>
        </w:numPr>
        <w:rPr>
          <w:sz w:val="28"/>
          <w:szCs w:val="28"/>
          <w:lang w:val="ru-RU"/>
        </w:rPr>
      </w:pPr>
      <w:r w:rsidRPr="001412A0">
        <w:rPr>
          <w:sz w:val="28"/>
          <w:szCs w:val="28"/>
          <w:lang w:val="ru-RU"/>
        </w:rPr>
        <w:t>Диагностика  т</w:t>
      </w:r>
      <w:r w:rsidRPr="001412A0">
        <w:rPr>
          <w:sz w:val="28"/>
          <w:szCs w:val="28"/>
        </w:rPr>
        <w:t>рихомоноз</w:t>
      </w:r>
      <w:r w:rsidRPr="001412A0">
        <w:rPr>
          <w:sz w:val="28"/>
          <w:szCs w:val="28"/>
          <w:lang w:val="ru-RU"/>
        </w:rPr>
        <w:t>а</w:t>
      </w:r>
      <w:r w:rsidRPr="001412A0">
        <w:rPr>
          <w:sz w:val="28"/>
          <w:szCs w:val="28"/>
        </w:rPr>
        <w:t xml:space="preserve"> к</w:t>
      </w:r>
      <w:proofErr w:type="spellStart"/>
      <w:r w:rsidRPr="001412A0">
        <w:rPr>
          <w:sz w:val="28"/>
          <w:szCs w:val="28"/>
          <w:lang w:val="ru-RU"/>
        </w:rPr>
        <w:t>рс</w:t>
      </w:r>
      <w:proofErr w:type="spellEnd"/>
    </w:p>
    <w:p w:rsidR="001412A0" w:rsidRPr="001412A0" w:rsidRDefault="001412A0" w:rsidP="001412A0">
      <w:pPr>
        <w:numPr>
          <w:ilvl w:val="0"/>
          <w:numId w:val="15"/>
        </w:numPr>
        <w:rPr>
          <w:sz w:val="28"/>
          <w:szCs w:val="28"/>
          <w:lang w:val="ru-RU"/>
        </w:rPr>
      </w:pPr>
      <w:r w:rsidRPr="001412A0">
        <w:rPr>
          <w:sz w:val="28"/>
          <w:szCs w:val="28"/>
          <w:lang w:val="ru-RU"/>
        </w:rPr>
        <w:t>Лечение  и  профилактика  т</w:t>
      </w:r>
      <w:r w:rsidRPr="001412A0">
        <w:rPr>
          <w:sz w:val="28"/>
          <w:szCs w:val="28"/>
        </w:rPr>
        <w:t>рихомоноз</w:t>
      </w:r>
      <w:r w:rsidRPr="001412A0">
        <w:rPr>
          <w:sz w:val="28"/>
          <w:szCs w:val="28"/>
          <w:lang w:val="ru-RU"/>
        </w:rPr>
        <w:t>а</w:t>
      </w:r>
      <w:r w:rsidRPr="001412A0">
        <w:rPr>
          <w:sz w:val="28"/>
          <w:szCs w:val="28"/>
        </w:rPr>
        <w:t xml:space="preserve"> к</w:t>
      </w:r>
      <w:proofErr w:type="spellStart"/>
      <w:r w:rsidRPr="001412A0">
        <w:rPr>
          <w:sz w:val="28"/>
          <w:szCs w:val="28"/>
          <w:lang w:val="ru-RU"/>
        </w:rPr>
        <w:t>рс</w:t>
      </w:r>
      <w:proofErr w:type="spellEnd"/>
    </w:p>
    <w:p w:rsidR="001412A0" w:rsidRDefault="001412A0" w:rsidP="00D31DE7">
      <w:pPr>
        <w:rPr>
          <w:sz w:val="22"/>
          <w:szCs w:val="22"/>
          <w:lang w:val="ru-RU"/>
        </w:rPr>
      </w:pPr>
    </w:p>
    <w:p w:rsidR="00D765EE" w:rsidRDefault="00D765EE" w:rsidP="00D31DE7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.</w:t>
      </w:r>
    </w:p>
    <w:p w:rsidR="0046373C" w:rsidRDefault="0046373C" w:rsidP="0046373C">
      <w:pPr>
        <w:rPr>
          <w:sz w:val="22"/>
          <w:szCs w:val="22"/>
          <w:lang w:val="ru-RU"/>
        </w:rPr>
      </w:pPr>
      <w:r>
        <w:rPr>
          <w:sz w:val="28"/>
          <w:szCs w:val="28"/>
          <w:u w:val="single"/>
          <w:lang w:val="ru-RU"/>
        </w:rPr>
        <w:t>Тема  9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 xml:space="preserve">        </w:t>
      </w:r>
      <w:r w:rsidRPr="0046373C">
        <w:rPr>
          <w:sz w:val="28"/>
          <w:szCs w:val="28"/>
        </w:rPr>
        <w:t>ЛЕЙШМАНИОЗ ПЛОТОЯДНЫХ</w:t>
      </w:r>
      <w:r w:rsidRPr="0046373C">
        <w:rPr>
          <w:sz w:val="28"/>
          <w:szCs w:val="28"/>
          <w:lang w:val="ru-RU"/>
        </w:rPr>
        <w:t>.</w:t>
      </w:r>
      <w:r w:rsidRPr="00D765EE">
        <w:rPr>
          <w:sz w:val="22"/>
          <w:szCs w:val="22"/>
        </w:rPr>
        <w:t xml:space="preserve"> </w:t>
      </w:r>
    </w:p>
    <w:p w:rsidR="0046373C" w:rsidRDefault="0046373C" w:rsidP="0046373C">
      <w:pPr>
        <w:jc w:val="both"/>
        <w:rPr>
          <w:sz w:val="28"/>
          <w:szCs w:val="28"/>
          <w:lang w:val="ru-RU"/>
        </w:rPr>
      </w:pPr>
    </w:p>
    <w:p w:rsidR="0046373C" w:rsidRDefault="0046373C" w:rsidP="0046373C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Изучить возбудителей, биологию  их  развития, </w:t>
      </w:r>
    </w:p>
    <w:p w:rsidR="0046373C" w:rsidRDefault="0046373C" w:rsidP="0046373C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эпизоотологию, симптомы, диагностику, лечение  и  </w:t>
      </w:r>
    </w:p>
    <w:p w:rsidR="0046373C" w:rsidRDefault="0046373C" w:rsidP="0046373C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профилактику  заболевания.</w:t>
      </w:r>
    </w:p>
    <w:p w:rsidR="0046373C" w:rsidRDefault="0046373C" w:rsidP="004637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46373C" w:rsidRPr="00F65C2F" w:rsidRDefault="0046373C" w:rsidP="0046373C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Возбудитель, биология  и  локализация    его  в  организме.</w:t>
      </w:r>
    </w:p>
    <w:p w:rsidR="0046373C" w:rsidRDefault="0046373C" w:rsidP="0046373C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Эпизоотология</w:t>
      </w:r>
      <w:r>
        <w:rPr>
          <w:sz w:val="28"/>
          <w:szCs w:val="28"/>
        </w:rPr>
        <w:t>, симптомы  и  диагностика  заболевания.</w:t>
      </w:r>
    </w:p>
    <w:p w:rsidR="0046373C" w:rsidRDefault="0046373C" w:rsidP="0046373C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Лечение, профилактика  и  меры  борьбы  с  заболеванием.</w:t>
      </w:r>
    </w:p>
    <w:p w:rsidR="0046373C" w:rsidRDefault="0046373C" w:rsidP="0046373C">
      <w:pPr>
        <w:ind w:left="1410"/>
        <w:jc w:val="both"/>
        <w:rPr>
          <w:sz w:val="28"/>
          <w:szCs w:val="28"/>
        </w:rPr>
      </w:pPr>
    </w:p>
    <w:p w:rsidR="0046373C" w:rsidRDefault="0046373C" w:rsidP="0046373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507-510; 2,с. 414-416</w:t>
      </w:r>
    </w:p>
    <w:p w:rsidR="0046373C" w:rsidRDefault="0046373C" w:rsidP="0046373C">
      <w:pPr>
        <w:jc w:val="center"/>
        <w:rPr>
          <w:sz w:val="28"/>
          <w:szCs w:val="28"/>
          <w:lang w:val="ru-RU"/>
        </w:rPr>
      </w:pPr>
    </w:p>
    <w:p w:rsidR="0046373C" w:rsidRDefault="0046373C" w:rsidP="0046373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46373C" w:rsidRDefault="0046373C" w:rsidP="0046373C">
      <w:pPr>
        <w:numPr>
          <w:ilvl w:val="0"/>
          <w:numId w:val="15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Возбудитель  </w:t>
      </w:r>
      <w:r w:rsidRPr="0046373C">
        <w:rPr>
          <w:sz w:val="28"/>
          <w:szCs w:val="28"/>
        </w:rPr>
        <w:t xml:space="preserve">лейшманиоз </w:t>
      </w:r>
      <w:proofErr w:type="gramStart"/>
      <w:r w:rsidRPr="0046373C">
        <w:rPr>
          <w:sz w:val="28"/>
          <w:szCs w:val="28"/>
        </w:rPr>
        <w:t>плотоядных</w:t>
      </w:r>
      <w:proofErr w:type="gramEnd"/>
      <w:r>
        <w:rPr>
          <w:sz w:val="28"/>
          <w:szCs w:val="28"/>
          <w:lang w:val="ru-RU"/>
        </w:rPr>
        <w:t>, его  развитие  и  локализация  в  организме?</w:t>
      </w:r>
    </w:p>
    <w:p w:rsidR="0046373C" w:rsidRDefault="0046373C" w:rsidP="0046373C">
      <w:pPr>
        <w:numPr>
          <w:ilvl w:val="0"/>
          <w:numId w:val="15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Эпизоотология  </w:t>
      </w:r>
      <w:r w:rsidRPr="0046373C">
        <w:rPr>
          <w:sz w:val="28"/>
          <w:szCs w:val="28"/>
        </w:rPr>
        <w:t xml:space="preserve">лейшманиоз </w:t>
      </w:r>
      <w:proofErr w:type="gramStart"/>
      <w:r w:rsidRPr="0046373C">
        <w:rPr>
          <w:sz w:val="28"/>
          <w:szCs w:val="28"/>
        </w:rPr>
        <w:t>плотоядных</w:t>
      </w:r>
      <w:proofErr w:type="gramEnd"/>
      <w:r>
        <w:rPr>
          <w:sz w:val="28"/>
          <w:szCs w:val="28"/>
          <w:lang w:val="ru-RU"/>
        </w:rPr>
        <w:t xml:space="preserve">. </w:t>
      </w:r>
    </w:p>
    <w:p w:rsidR="0046373C" w:rsidRDefault="0046373C" w:rsidP="0046373C">
      <w:pPr>
        <w:numPr>
          <w:ilvl w:val="0"/>
          <w:numId w:val="15"/>
        </w:numPr>
        <w:rPr>
          <w:sz w:val="28"/>
          <w:szCs w:val="28"/>
          <w:lang w:val="ru-RU"/>
        </w:rPr>
      </w:pPr>
      <w:r w:rsidRPr="001412A0">
        <w:rPr>
          <w:sz w:val="28"/>
          <w:szCs w:val="28"/>
          <w:lang w:val="ru-RU"/>
        </w:rPr>
        <w:t xml:space="preserve">Симптомы  </w:t>
      </w:r>
      <w:r w:rsidRPr="0046373C">
        <w:rPr>
          <w:sz w:val="28"/>
          <w:szCs w:val="28"/>
        </w:rPr>
        <w:t xml:space="preserve">лейшманиоз </w:t>
      </w:r>
      <w:proofErr w:type="gramStart"/>
      <w:r w:rsidRPr="0046373C">
        <w:rPr>
          <w:sz w:val="28"/>
          <w:szCs w:val="28"/>
        </w:rPr>
        <w:t>плотоядных</w:t>
      </w:r>
      <w:proofErr w:type="gramEnd"/>
    </w:p>
    <w:p w:rsidR="0046373C" w:rsidRPr="001412A0" w:rsidRDefault="0046373C" w:rsidP="0046373C">
      <w:pPr>
        <w:numPr>
          <w:ilvl w:val="0"/>
          <w:numId w:val="15"/>
        </w:numPr>
        <w:rPr>
          <w:sz w:val="28"/>
          <w:szCs w:val="28"/>
          <w:lang w:val="ru-RU"/>
        </w:rPr>
      </w:pPr>
      <w:r w:rsidRPr="001412A0">
        <w:rPr>
          <w:sz w:val="28"/>
          <w:szCs w:val="28"/>
          <w:lang w:val="ru-RU"/>
        </w:rPr>
        <w:t xml:space="preserve">Диагностика  </w:t>
      </w:r>
      <w:r w:rsidRPr="0046373C">
        <w:rPr>
          <w:sz w:val="28"/>
          <w:szCs w:val="28"/>
        </w:rPr>
        <w:t xml:space="preserve">лейшманиоз </w:t>
      </w:r>
      <w:proofErr w:type="gramStart"/>
      <w:r w:rsidRPr="0046373C">
        <w:rPr>
          <w:sz w:val="28"/>
          <w:szCs w:val="28"/>
        </w:rPr>
        <w:t>плотоядных</w:t>
      </w:r>
      <w:proofErr w:type="gramEnd"/>
    </w:p>
    <w:p w:rsidR="0046373C" w:rsidRPr="001412A0" w:rsidRDefault="0046373C" w:rsidP="0046373C">
      <w:pPr>
        <w:numPr>
          <w:ilvl w:val="0"/>
          <w:numId w:val="15"/>
        </w:numPr>
        <w:rPr>
          <w:sz w:val="28"/>
          <w:szCs w:val="28"/>
          <w:lang w:val="ru-RU"/>
        </w:rPr>
      </w:pPr>
      <w:r w:rsidRPr="001412A0">
        <w:rPr>
          <w:sz w:val="28"/>
          <w:szCs w:val="28"/>
          <w:lang w:val="ru-RU"/>
        </w:rPr>
        <w:t xml:space="preserve">Лечение  и  профилактика  </w:t>
      </w:r>
      <w:r w:rsidRPr="0046373C">
        <w:rPr>
          <w:sz w:val="28"/>
          <w:szCs w:val="28"/>
        </w:rPr>
        <w:t xml:space="preserve">лейшманиоз </w:t>
      </w:r>
      <w:proofErr w:type="gramStart"/>
      <w:r w:rsidRPr="0046373C">
        <w:rPr>
          <w:sz w:val="28"/>
          <w:szCs w:val="28"/>
        </w:rPr>
        <w:t>плотоядных</w:t>
      </w:r>
      <w:proofErr w:type="gramEnd"/>
      <w:r>
        <w:rPr>
          <w:sz w:val="28"/>
          <w:szCs w:val="28"/>
          <w:lang w:val="ru-RU"/>
        </w:rPr>
        <w:t>.</w:t>
      </w:r>
    </w:p>
    <w:p w:rsidR="001412A0" w:rsidRPr="001412A0" w:rsidRDefault="001412A0" w:rsidP="00D31DE7">
      <w:pPr>
        <w:rPr>
          <w:sz w:val="22"/>
          <w:szCs w:val="22"/>
          <w:lang w:val="ru-RU"/>
        </w:rPr>
      </w:pPr>
    </w:p>
    <w:p w:rsidR="001412A0" w:rsidRDefault="001412A0" w:rsidP="001412A0">
      <w:pPr>
        <w:jc w:val="both"/>
        <w:rPr>
          <w:sz w:val="28"/>
          <w:szCs w:val="28"/>
          <w:u w:val="single"/>
          <w:lang w:val="ru-RU"/>
        </w:rPr>
      </w:pPr>
    </w:p>
    <w:p w:rsidR="001412A0" w:rsidRPr="00B00235" w:rsidRDefault="0046373C" w:rsidP="0046373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>Тема  10</w:t>
      </w:r>
      <w:r w:rsidR="001412A0">
        <w:rPr>
          <w:sz w:val="28"/>
          <w:szCs w:val="28"/>
          <w:u w:val="single"/>
          <w:lang w:val="ru-RU"/>
        </w:rPr>
        <w:t xml:space="preserve">  </w:t>
      </w:r>
      <w:r w:rsidR="001412A0">
        <w:rPr>
          <w:sz w:val="28"/>
          <w:szCs w:val="28"/>
        </w:rPr>
        <w:t xml:space="preserve">  </w:t>
      </w:r>
      <w:r w:rsidR="001412A0" w:rsidRPr="00B00235">
        <w:rPr>
          <w:sz w:val="28"/>
          <w:szCs w:val="28"/>
        </w:rPr>
        <w:t xml:space="preserve">  ПСОРОПТОЗА  И  ОТОДЕКТОЗА  </w:t>
      </w:r>
      <w:r w:rsidR="001412A0">
        <w:rPr>
          <w:sz w:val="28"/>
          <w:szCs w:val="28"/>
        </w:rPr>
        <w:t xml:space="preserve">  </w:t>
      </w:r>
      <w:r w:rsidR="001412A0" w:rsidRPr="00B00235">
        <w:rPr>
          <w:sz w:val="28"/>
          <w:szCs w:val="28"/>
        </w:rPr>
        <w:t>ЖИВОТНЫХ</w:t>
      </w:r>
    </w:p>
    <w:p w:rsidR="001412A0" w:rsidRDefault="001412A0" w:rsidP="001412A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Изучить  морфологические  особенности  клещей  семейства </w:t>
      </w:r>
    </w:p>
    <w:p w:rsidR="001412A0" w:rsidRPr="00B00235" w:rsidRDefault="001412A0" w:rsidP="001412A0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</w:t>
      </w:r>
      <w:proofErr w:type="spellStart"/>
      <w:r>
        <w:rPr>
          <w:sz w:val="28"/>
          <w:szCs w:val="28"/>
          <w:lang w:val="en-US"/>
        </w:rPr>
        <w:t>Psoroptidae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диагностику  псороптоза</w:t>
      </w:r>
      <w:proofErr w:type="gramEnd"/>
      <w:r>
        <w:rPr>
          <w:sz w:val="28"/>
          <w:szCs w:val="28"/>
        </w:rPr>
        <w:t xml:space="preserve">  и  отодектоза.</w:t>
      </w:r>
    </w:p>
    <w:p w:rsidR="001412A0" w:rsidRDefault="001412A0" w:rsidP="001412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1412A0" w:rsidRDefault="001412A0" w:rsidP="001412A0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Морфология  и  биология  развития  клещей  рода </w:t>
      </w:r>
      <w:proofErr w:type="spellStart"/>
      <w:r>
        <w:rPr>
          <w:sz w:val="28"/>
          <w:szCs w:val="28"/>
          <w:lang w:val="en-US"/>
        </w:rPr>
        <w:t>Psoroptes</w:t>
      </w:r>
      <w:proofErr w:type="spellEnd"/>
      <w:r>
        <w:rPr>
          <w:sz w:val="28"/>
          <w:szCs w:val="28"/>
        </w:rPr>
        <w:t xml:space="preserve"> (по  микропрепаратам)</w:t>
      </w:r>
    </w:p>
    <w:p w:rsidR="001412A0" w:rsidRDefault="001412A0" w:rsidP="001412A0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Морфология  и  биология  клещей  рода  </w:t>
      </w:r>
      <w:proofErr w:type="spellStart"/>
      <w:r>
        <w:rPr>
          <w:sz w:val="28"/>
          <w:szCs w:val="28"/>
          <w:lang w:val="en-US"/>
        </w:rPr>
        <w:t>Otode</w:t>
      </w:r>
      <w:proofErr w:type="spellEnd"/>
      <w:r>
        <w:rPr>
          <w:sz w:val="28"/>
          <w:szCs w:val="28"/>
        </w:rPr>
        <w:t>с</w:t>
      </w:r>
      <w:proofErr w:type="spellStart"/>
      <w:r>
        <w:rPr>
          <w:sz w:val="28"/>
          <w:szCs w:val="28"/>
          <w:lang w:val="en-US"/>
        </w:rPr>
        <w:t>tes</w:t>
      </w:r>
      <w:proofErr w:type="spellEnd"/>
      <w:r>
        <w:rPr>
          <w:sz w:val="28"/>
          <w:szCs w:val="28"/>
        </w:rPr>
        <w:t xml:space="preserve"> (по  микропрепаратам).</w:t>
      </w:r>
    </w:p>
    <w:p w:rsidR="001412A0" w:rsidRDefault="001412A0" w:rsidP="001412A0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 псороптоза  и  отодектоза.</w:t>
      </w:r>
    </w:p>
    <w:p w:rsidR="001412A0" w:rsidRDefault="001412A0" w:rsidP="001412A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</w:t>
      </w:r>
    </w:p>
    <w:p w:rsidR="001412A0" w:rsidRDefault="001412A0" w:rsidP="001412A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2,с. 444-454</w:t>
      </w:r>
    </w:p>
    <w:p w:rsidR="001412A0" w:rsidRDefault="001412A0" w:rsidP="001412A0">
      <w:pPr>
        <w:jc w:val="center"/>
        <w:rPr>
          <w:sz w:val="28"/>
          <w:szCs w:val="28"/>
          <w:lang w:val="ru-RU"/>
        </w:rPr>
      </w:pPr>
    </w:p>
    <w:p w:rsidR="001412A0" w:rsidRDefault="001412A0" w:rsidP="001412A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1412A0" w:rsidRDefault="001412A0" w:rsidP="001412A0">
      <w:pPr>
        <w:rPr>
          <w:sz w:val="28"/>
          <w:szCs w:val="28"/>
          <w:lang w:val="ru-RU"/>
        </w:rPr>
      </w:pPr>
    </w:p>
    <w:p w:rsidR="001412A0" w:rsidRDefault="001412A0" w:rsidP="001412A0">
      <w:pPr>
        <w:numPr>
          <w:ilvl w:val="0"/>
          <w:numId w:val="1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Кто  является  возбудителем  </w:t>
      </w:r>
      <w:proofErr w:type="spellStart"/>
      <w:r>
        <w:rPr>
          <w:sz w:val="28"/>
          <w:szCs w:val="28"/>
          <w:lang w:val="ru-RU"/>
        </w:rPr>
        <w:t>псороптоза</w:t>
      </w:r>
      <w:proofErr w:type="spellEnd"/>
      <w:r>
        <w:rPr>
          <w:sz w:val="28"/>
          <w:szCs w:val="28"/>
          <w:lang w:val="ru-RU"/>
        </w:rPr>
        <w:t xml:space="preserve">  у  </w:t>
      </w:r>
      <w:proofErr w:type="spellStart"/>
      <w:r>
        <w:rPr>
          <w:sz w:val="28"/>
          <w:szCs w:val="28"/>
          <w:lang w:val="ru-RU"/>
        </w:rPr>
        <w:t>крс</w:t>
      </w:r>
      <w:proofErr w:type="spellEnd"/>
      <w:r>
        <w:rPr>
          <w:sz w:val="28"/>
          <w:szCs w:val="28"/>
          <w:lang w:val="ru-RU"/>
        </w:rPr>
        <w:t xml:space="preserve">  и  овец, кроликов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1412A0" w:rsidRDefault="001412A0" w:rsidP="001412A0">
      <w:pPr>
        <w:numPr>
          <w:ilvl w:val="0"/>
          <w:numId w:val="1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Какие  морфологические  признаки  клещей  рода  </w:t>
      </w:r>
      <w:proofErr w:type="spellStart"/>
      <w:r>
        <w:rPr>
          <w:sz w:val="28"/>
          <w:szCs w:val="28"/>
          <w:lang w:val="ru-RU"/>
        </w:rPr>
        <w:t>псороптес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1412A0" w:rsidRPr="001F5F8D" w:rsidRDefault="001412A0" w:rsidP="001412A0">
      <w:pPr>
        <w:numPr>
          <w:ilvl w:val="0"/>
          <w:numId w:val="1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  развиваются  клещи  семейства    </w:t>
      </w:r>
      <w:proofErr w:type="spellStart"/>
      <w:r>
        <w:rPr>
          <w:sz w:val="28"/>
          <w:szCs w:val="28"/>
          <w:lang w:val="en-US"/>
        </w:rPr>
        <w:t>Psoroptidae</w:t>
      </w:r>
      <w:proofErr w:type="spellEnd"/>
      <w:proofErr w:type="gramStart"/>
      <w:r>
        <w:rPr>
          <w:sz w:val="28"/>
          <w:szCs w:val="28"/>
        </w:rPr>
        <w:t xml:space="preserve"> ?</w:t>
      </w:r>
      <w:proofErr w:type="gramEnd"/>
    </w:p>
    <w:p w:rsidR="001412A0" w:rsidRDefault="001412A0" w:rsidP="001412A0">
      <w:pPr>
        <w:numPr>
          <w:ilvl w:val="0"/>
          <w:numId w:val="1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Где  паразитируют  клещи – </w:t>
      </w:r>
      <w:proofErr w:type="spellStart"/>
      <w:r>
        <w:rPr>
          <w:sz w:val="28"/>
          <w:szCs w:val="28"/>
          <w:lang w:val="ru-RU"/>
        </w:rPr>
        <w:t>отодектесы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1412A0" w:rsidRDefault="001412A0" w:rsidP="001412A0">
      <w:pPr>
        <w:numPr>
          <w:ilvl w:val="0"/>
          <w:numId w:val="1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Какие  клещи  паразитируют  в  ушах  у  кроликов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1412A0" w:rsidRDefault="001412A0" w:rsidP="001412A0">
      <w:pPr>
        <w:numPr>
          <w:ilvl w:val="0"/>
          <w:numId w:val="1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 ставят  диагноз  на  </w:t>
      </w:r>
      <w:proofErr w:type="spellStart"/>
      <w:r>
        <w:rPr>
          <w:sz w:val="28"/>
          <w:szCs w:val="28"/>
          <w:lang w:val="ru-RU"/>
        </w:rPr>
        <w:t>псороптоз</w:t>
      </w:r>
      <w:proofErr w:type="spellEnd"/>
      <w:r>
        <w:rPr>
          <w:sz w:val="28"/>
          <w:szCs w:val="28"/>
          <w:lang w:val="ru-RU"/>
        </w:rPr>
        <w:t xml:space="preserve">  и </w:t>
      </w:r>
      <w:proofErr w:type="spellStart"/>
      <w:r>
        <w:rPr>
          <w:sz w:val="28"/>
          <w:szCs w:val="28"/>
          <w:lang w:val="ru-RU"/>
        </w:rPr>
        <w:t>отодектоз</w:t>
      </w:r>
      <w:proofErr w:type="spellEnd"/>
      <w:r>
        <w:rPr>
          <w:sz w:val="28"/>
          <w:szCs w:val="28"/>
          <w:lang w:val="ru-RU"/>
        </w:rPr>
        <w:t>, что для этого нужно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D765EE" w:rsidRDefault="00D765EE" w:rsidP="00D31DE7">
      <w:pPr>
        <w:rPr>
          <w:sz w:val="22"/>
          <w:szCs w:val="22"/>
          <w:lang w:val="ru-RU"/>
        </w:rPr>
      </w:pPr>
      <w:r w:rsidRPr="00D765EE">
        <w:rPr>
          <w:sz w:val="22"/>
          <w:szCs w:val="22"/>
        </w:rPr>
        <w:t xml:space="preserve"> </w:t>
      </w:r>
    </w:p>
    <w:p w:rsidR="0046373C" w:rsidRDefault="0046373C" w:rsidP="00D31DE7">
      <w:pPr>
        <w:rPr>
          <w:sz w:val="22"/>
          <w:szCs w:val="22"/>
          <w:lang w:val="ru-RU"/>
        </w:rPr>
      </w:pPr>
    </w:p>
    <w:p w:rsidR="0046373C" w:rsidRDefault="0046373C" w:rsidP="0046373C">
      <w:pPr>
        <w:rPr>
          <w:sz w:val="22"/>
          <w:szCs w:val="22"/>
          <w:lang w:val="ru-RU"/>
        </w:rPr>
      </w:pPr>
      <w:r>
        <w:rPr>
          <w:sz w:val="28"/>
          <w:szCs w:val="28"/>
          <w:u w:val="single"/>
          <w:lang w:val="ru-RU"/>
        </w:rPr>
        <w:t>Тема  11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 xml:space="preserve">      </w:t>
      </w:r>
      <w:r w:rsidRPr="0046373C">
        <w:rPr>
          <w:sz w:val="28"/>
          <w:szCs w:val="28"/>
        </w:rPr>
        <w:t>ДЕМОДЕКОЗ КРУПНОГО РОГАТОГО СКОТА.</w:t>
      </w:r>
      <w:r w:rsidRPr="00D765EE">
        <w:rPr>
          <w:sz w:val="22"/>
          <w:szCs w:val="22"/>
        </w:rPr>
        <w:t xml:space="preserve"> </w:t>
      </w:r>
    </w:p>
    <w:p w:rsidR="0046373C" w:rsidRDefault="0046373C" w:rsidP="0046373C">
      <w:pPr>
        <w:rPr>
          <w:sz w:val="28"/>
          <w:szCs w:val="28"/>
          <w:lang w:val="ru-RU"/>
        </w:rPr>
      </w:pPr>
    </w:p>
    <w:p w:rsidR="0046373C" w:rsidRDefault="0046373C" w:rsidP="0046373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Изучить морфологию, </w:t>
      </w:r>
      <w:r w:rsidRPr="0046373C">
        <w:rPr>
          <w:sz w:val="28"/>
          <w:szCs w:val="28"/>
        </w:rPr>
        <w:t>демодекоз крупного рогатого скота</w:t>
      </w:r>
      <w:r>
        <w:rPr>
          <w:sz w:val="28"/>
          <w:szCs w:val="28"/>
          <w:lang w:val="ru-RU"/>
        </w:rPr>
        <w:t xml:space="preserve">, их  </w:t>
      </w:r>
    </w:p>
    <w:p w:rsidR="0046373C" w:rsidRDefault="0046373C" w:rsidP="0046373C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вредность  и меры  борьбы  с ними.</w:t>
      </w:r>
    </w:p>
    <w:p w:rsidR="0046373C" w:rsidRDefault="0046373C" w:rsidP="004637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46373C" w:rsidRDefault="0046373C" w:rsidP="0046373C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Морфология, биология, вредность  </w:t>
      </w:r>
      <w:r w:rsidRPr="0046373C">
        <w:rPr>
          <w:sz w:val="28"/>
          <w:szCs w:val="28"/>
        </w:rPr>
        <w:t>демодекоз крупного рогатого скота</w:t>
      </w:r>
      <w:r>
        <w:rPr>
          <w:sz w:val="28"/>
          <w:szCs w:val="28"/>
        </w:rPr>
        <w:t>.</w:t>
      </w:r>
    </w:p>
    <w:p w:rsidR="0046373C" w:rsidRPr="00756F32" w:rsidRDefault="0046373C" w:rsidP="0046373C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Меры  борьбы  с  </w:t>
      </w:r>
      <w:r w:rsidRPr="0046373C">
        <w:rPr>
          <w:sz w:val="28"/>
          <w:szCs w:val="28"/>
        </w:rPr>
        <w:t>демодекоз крупного рогатого скота</w:t>
      </w:r>
      <w:r>
        <w:rPr>
          <w:sz w:val="28"/>
          <w:szCs w:val="28"/>
          <w:lang w:val="ru-RU"/>
        </w:rPr>
        <w:t>.</w:t>
      </w:r>
    </w:p>
    <w:p w:rsidR="0046373C" w:rsidRDefault="0046373C" w:rsidP="0046373C">
      <w:pPr>
        <w:jc w:val="both"/>
        <w:rPr>
          <w:sz w:val="28"/>
          <w:szCs w:val="28"/>
        </w:rPr>
      </w:pPr>
    </w:p>
    <w:p w:rsidR="0046373C" w:rsidRDefault="0046373C" w:rsidP="0046373C">
      <w:pPr>
        <w:ind w:left="1410"/>
        <w:jc w:val="both"/>
        <w:rPr>
          <w:sz w:val="28"/>
          <w:szCs w:val="28"/>
        </w:rPr>
      </w:pPr>
    </w:p>
    <w:p w:rsidR="0046373C" w:rsidRDefault="0046373C" w:rsidP="0046373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600-604; 2,с. 439-441</w:t>
      </w:r>
    </w:p>
    <w:p w:rsidR="0046373C" w:rsidRDefault="0046373C" w:rsidP="0046373C">
      <w:pPr>
        <w:jc w:val="center"/>
        <w:rPr>
          <w:sz w:val="28"/>
          <w:szCs w:val="28"/>
          <w:lang w:val="ru-RU"/>
        </w:rPr>
      </w:pPr>
    </w:p>
    <w:p w:rsidR="0046373C" w:rsidRDefault="0046373C" w:rsidP="0046373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46373C" w:rsidRDefault="0046373C" w:rsidP="0046373C">
      <w:pPr>
        <w:jc w:val="center"/>
        <w:rPr>
          <w:sz w:val="28"/>
          <w:szCs w:val="28"/>
          <w:lang w:val="ru-RU"/>
        </w:rPr>
      </w:pPr>
    </w:p>
    <w:p w:rsidR="0046373C" w:rsidRDefault="0046373C" w:rsidP="0046373C">
      <w:pPr>
        <w:numPr>
          <w:ilvl w:val="0"/>
          <w:numId w:val="19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Какие  морфологические  признаки  </w:t>
      </w:r>
      <w:r w:rsidRPr="0046373C">
        <w:rPr>
          <w:sz w:val="28"/>
          <w:szCs w:val="28"/>
        </w:rPr>
        <w:t>демодекоз крупного рогатого скота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46373C" w:rsidRDefault="0046373C" w:rsidP="0046373C">
      <w:pPr>
        <w:numPr>
          <w:ilvl w:val="0"/>
          <w:numId w:val="19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Особенности  биологии  </w:t>
      </w:r>
      <w:r w:rsidRPr="0046373C">
        <w:rPr>
          <w:sz w:val="28"/>
          <w:szCs w:val="28"/>
        </w:rPr>
        <w:t>демодекоз крупного рогатого скота</w:t>
      </w:r>
      <w:r>
        <w:rPr>
          <w:sz w:val="28"/>
          <w:szCs w:val="28"/>
          <w:lang w:val="ru-RU"/>
        </w:rPr>
        <w:t>?</w:t>
      </w:r>
    </w:p>
    <w:p w:rsidR="0046373C" w:rsidRDefault="0046373C" w:rsidP="0046373C">
      <w:pPr>
        <w:numPr>
          <w:ilvl w:val="0"/>
          <w:numId w:val="19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Какой  вред  приносят  </w:t>
      </w:r>
      <w:r w:rsidRPr="0046373C">
        <w:rPr>
          <w:sz w:val="28"/>
          <w:szCs w:val="28"/>
        </w:rPr>
        <w:t>демодекоз крупного рогатого скота</w:t>
      </w:r>
      <w:r>
        <w:rPr>
          <w:sz w:val="28"/>
          <w:szCs w:val="28"/>
          <w:lang w:val="ru-RU"/>
        </w:rPr>
        <w:t>?</w:t>
      </w:r>
    </w:p>
    <w:p w:rsidR="0046373C" w:rsidRDefault="0046373C" w:rsidP="0046373C">
      <w:pPr>
        <w:numPr>
          <w:ilvl w:val="0"/>
          <w:numId w:val="19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Меры  борьбы  с  </w:t>
      </w:r>
      <w:r w:rsidRPr="0046373C">
        <w:rPr>
          <w:sz w:val="28"/>
          <w:szCs w:val="28"/>
        </w:rPr>
        <w:t>демодекоз крупного рогатого скота</w:t>
      </w:r>
      <w:r>
        <w:rPr>
          <w:sz w:val="28"/>
          <w:szCs w:val="28"/>
          <w:lang w:val="ru-RU"/>
        </w:rPr>
        <w:t>.</w:t>
      </w:r>
    </w:p>
    <w:p w:rsidR="0046373C" w:rsidRDefault="0046373C" w:rsidP="00D31DE7">
      <w:pPr>
        <w:rPr>
          <w:sz w:val="22"/>
          <w:szCs w:val="22"/>
          <w:lang w:val="ru-RU"/>
        </w:rPr>
      </w:pPr>
    </w:p>
    <w:p w:rsidR="00987737" w:rsidRDefault="00987737" w:rsidP="00987737">
      <w:pPr>
        <w:rPr>
          <w:sz w:val="22"/>
          <w:szCs w:val="22"/>
          <w:lang w:val="ru-RU"/>
        </w:rPr>
      </w:pPr>
    </w:p>
    <w:p w:rsidR="00987737" w:rsidRDefault="00987737" w:rsidP="00987737">
      <w:pPr>
        <w:rPr>
          <w:sz w:val="22"/>
          <w:szCs w:val="22"/>
          <w:lang w:val="ru-RU"/>
        </w:rPr>
      </w:pPr>
      <w:r>
        <w:rPr>
          <w:sz w:val="28"/>
          <w:szCs w:val="28"/>
          <w:u w:val="single"/>
          <w:lang w:val="ru-RU"/>
        </w:rPr>
        <w:t>Тема  12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 xml:space="preserve">      </w:t>
      </w:r>
      <w:r>
        <w:rPr>
          <w:sz w:val="22"/>
          <w:szCs w:val="22"/>
          <w:lang w:val="ru-RU"/>
        </w:rPr>
        <w:t xml:space="preserve"> </w:t>
      </w:r>
      <w:r w:rsidRPr="00987737">
        <w:rPr>
          <w:sz w:val="28"/>
          <w:szCs w:val="28"/>
        </w:rPr>
        <w:t>ЛИНОГНАТОЗ СОБАК</w:t>
      </w:r>
      <w:r w:rsidRPr="00987737">
        <w:rPr>
          <w:sz w:val="28"/>
          <w:szCs w:val="28"/>
          <w:lang w:val="ru-RU"/>
        </w:rPr>
        <w:t>.</w:t>
      </w:r>
    </w:p>
    <w:p w:rsidR="00987737" w:rsidRDefault="00987737" w:rsidP="00987737">
      <w:pPr>
        <w:rPr>
          <w:sz w:val="22"/>
          <w:szCs w:val="22"/>
          <w:lang w:val="ru-RU"/>
        </w:rPr>
      </w:pPr>
    </w:p>
    <w:p w:rsidR="00987737" w:rsidRDefault="00987737" w:rsidP="00987737">
      <w:pPr>
        <w:rPr>
          <w:sz w:val="28"/>
          <w:szCs w:val="28"/>
          <w:lang w:val="ru-RU"/>
        </w:rPr>
      </w:pPr>
    </w:p>
    <w:p w:rsidR="00987737" w:rsidRDefault="00987737" w:rsidP="0098773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Изучить морфологию, </w:t>
      </w:r>
      <w:r w:rsidRPr="00987737">
        <w:rPr>
          <w:sz w:val="28"/>
          <w:szCs w:val="28"/>
        </w:rPr>
        <w:t>линогнатоз собак</w:t>
      </w:r>
      <w:r>
        <w:rPr>
          <w:sz w:val="28"/>
          <w:szCs w:val="28"/>
          <w:lang w:val="ru-RU"/>
        </w:rPr>
        <w:t xml:space="preserve">, их  </w:t>
      </w:r>
    </w:p>
    <w:p w:rsidR="00987737" w:rsidRDefault="00987737" w:rsidP="00987737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вредность  и меры  борьбы  с ними.</w:t>
      </w:r>
    </w:p>
    <w:p w:rsidR="00987737" w:rsidRDefault="00987737" w:rsidP="009877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987737" w:rsidRDefault="00987737" w:rsidP="00987737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Морфология, биология, вредность  </w:t>
      </w:r>
      <w:r w:rsidRPr="00987737">
        <w:rPr>
          <w:sz w:val="28"/>
          <w:szCs w:val="28"/>
        </w:rPr>
        <w:t>линогнатоз собак</w:t>
      </w:r>
      <w:r>
        <w:rPr>
          <w:sz w:val="28"/>
          <w:szCs w:val="28"/>
        </w:rPr>
        <w:t>.</w:t>
      </w:r>
    </w:p>
    <w:p w:rsidR="00987737" w:rsidRPr="00987737" w:rsidRDefault="00987737" w:rsidP="00987737">
      <w:pPr>
        <w:numPr>
          <w:ilvl w:val="0"/>
          <w:numId w:val="18"/>
        </w:numPr>
        <w:jc w:val="both"/>
        <w:rPr>
          <w:sz w:val="28"/>
          <w:szCs w:val="28"/>
        </w:rPr>
      </w:pPr>
      <w:r w:rsidRPr="00987737">
        <w:rPr>
          <w:sz w:val="28"/>
          <w:szCs w:val="28"/>
          <w:lang w:val="ru-RU"/>
        </w:rPr>
        <w:t xml:space="preserve">Меры  борьбы  с  </w:t>
      </w:r>
      <w:r w:rsidRPr="00987737">
        <w:rPr>
          <w:sz w:val="28"/>
          <w:szCs w:val="28"/>
        </w:rPr>
        <w:t>линогнатоз собак</w:t>
      </w:r>
    </w:p>
    <w:p w:rsidR="00987737" w:rsidRDefault="00987737" w:rsidP="00987737">
      <w:pPr>
        <w:ind w:left="1410"/>
        <w:jc w:val="both"/>
        <w:rPr>
          <w:sz w:val="28"/>
          <w:szCs w:val="28"/>
        </w:rPr>
      </w:pPr>
    </w:p>
    <w:p w:rsidR="00987737" w:rsidRDefault="00987737" w:rsidP="0098773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600-604; 2,с. 439-441</w:t>
      </w:r>
    </w:p>
    <w:p w:rsidR="00987737" w:rsidRDefault="00987737" w:rsidP="00987737">
      <w:pPr>
        <w:jc w:val="center"/>
        <w:rPr>
          <w:sz w:val="28"/>
          <w:szCs w:val="28"/>
          <w:lang w:val="ru-RU"/>
        </w:rPr>
      </w:pPr>
    </w:p>
    <w:p w:rsidR="00987737" w:rsidRDefault="00987737" w:rsidP="0098773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987737" w:rsidRDefault="00987737" w:rsidP="00987737">
      <w:pPr>
        <w:jc w:val="center"/>
        <w:rPr>
          <w:sz w:val="28"/>
          <w:szCs w:val="28"/>
          <w:lang w:val="ru-RU"/>
        </w:rPr>
      </w:pPr>
    </w:p>
    <w:p w:rsidR="00987737" w:rsidRDefault="00987737" w:rsidP="00987737">
      <w:pPr>
        <w:numPr>
          <w:ilvl w:val="0"/>
          <w:numId w:val="19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Какие  морфологические  признаки  </w:t>
      </w:r>
      <w:r w:rsidRPr="00987737">
        <w:rPr>
          <w:sz w:val="28"/>
          <w:szCs w:val="28"/>
        </w:rPr>
        <w:t>линогнатоз собак</w:t>
      </w:r>
      <w:r>
        <w:rPr>
          <w:sz w:val="28"/>
          <w:szCs w:val="28"/>
          <w:lang w:val="ru-RU"/>
        </w:rPr>
        <w:t>?</w:t>
      </w:r>
    </w:p>
    <w:p w:rsidR="00987737" w:rsidRDefault="00987737" w:rsidP="00987737">
      <w:pPr>
        <w:numPr>
          <w:ilvl w:val="0"/>
          <w:numId w:val="19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Особенности  биологии  </w:t>
      </w:r>
      <w:r w:rsidRPr="00987737">
        <w:rPr>
          <w:sz w:val="28"/>
          <w:szCs w:val="28"/>
        </w:rPr>
        <w:t>линогнатоз собак</w:t>
      </w:r>
      <w:r>
        <w:rPr>
          <w:sz w:val="28"/>
          <w:szCs w:val="28"/>
          <w:lang w:val="ru-RU"/>
        </w:rPr>
        <w:t>?</w:t>
      </w:r>
    </w:p>
    <w:p w:rsidR="00987737" w:rsidRDefault="00987737" w:rsidP="00987737">
      <w:pPr>
        <w:numPr>
          <w:ilvl w:val="0"/>
          <w:numId w:val="19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Какой  вред  приносят  </w:t>
      </w:r>
      <w:r w:rsidRPr="00987737">
        <w:rPr>
          <w:sz w:val="28"/>
          <w:szCs w:val="28"/>
        </w:rPr>
        <w:t>линогнатоз собак</w:t>
      </w:r>
      <w:r>
        <w:rPr>
          <w:sz w:val="28"/>
          <w:szCs w:val="28"/>
          <w:lang w:val="ru-RU"/>
        </w:rPr>
        <w:t>?</w:t>
      </w:r>
    </w:p>
    <w:p w:rsidR="00987737" w:rsidRDefault="00987737" w:rsidP="00987737">
      <w:pPr>
        <w:numPr>
          <w:ilvl w:val="0"/>
          <w:numId w:val="19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Меры  борьбы  с  </w:t>
      </w:r>
      <w:r w:rsidRPr="00987737">
        <w:rPr>
          <w:sz w:val="28"/>
          <w:szCs w:val="28"/>
        </w:rPr>
        <w:t>линогнатоз собак</w:t>
      </w:r>
      <w:r>
        <w:rPr>
          <w:sz w:val="28"/>
          <w:szCs w:val="28"/>
          <w:lang w:val="ru-RU"/>
        </w:rPr>
        <w:t>.</w:t>
      </w:r>
    </w:p>
    <w:p w:rsidR="00987737" w:rsidRDefault="00987737" w:rsidP="00D31DE7">
      <w:pPr>
        <w:rPr>
          <w:sz w:val="22"/>
          <w:szCs w:val="22"/>
          <w:lang w:val="ru-RU"/>
        </w:rPr>
      </w:pPr>
    </w:p>
    <w:p w:rsidR="00D765EE" w:rsidRDefault="00D765EE" w:rsidP="00D31DE7">
      <w:pPr>
        <w:rPr>
          <w:sz w:val="22"/>
          <w:szCs w:val="22"/>
          <w:lang w:val="ru-RU"/>
        </w:rPr>
      </w:pPr>
      <w:r w:rsidRPr="00D765EE">
        <w:rPr>
          <w:sz w:val="22"/>
          <w:szCs w:val="22"/>
        </w:rPr>
        <w:t xml:space="preserve"> </w:t>
      </w:r>
    </w:p>
    <w:p w:rsidR="0046373C" w:rsidRDefault="0046373C" w:rsidP="0046373C">
      <w:pPr>
        <w:rPr>
          <w:sz w:val="22"/>
          <w:szCs w:val="22"/>
          <w:lang w:val="ru-RU"/>
        </w:rPr>
      </w:pPr>
      <w:r>
        <w:rPr>
          <w:sz w:val="28"/>
          <w:szCs w:val="28"/>
          <w:u w:val="single"/>
          <w:lang w:val="ru-RU"/>
        </w:rPr>
        <w:t>Тема  13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 xml:space="preserve">            </w:t>
      </w:r>
      <w:r w:rsidRPr="0046373C">
        <w:rPr>
          <w:sz w:val="28"/>
          <w:szCs w:val="28"/>
        </w:rPr>
        <w:t>ГИПОДЕРМАТОЗ</w:t>
      </w:r>
      <w:r>
        <w:rPr>
          <w:sz w:val="28"/>
          <w:szCs w:val="28"/>
          <w:lang w:val="ru-RU"/>
        </w:rPr>
        <w:t>.</w:t>
      </w:r>
      <w:r w:rsidRPr="0046373C">
        <w:rPr>
          <w:sz w:val="28"/>
          <w:szCs w:val="28"/>
        </w:rPr>
        <w:t xml:space="preserve"> ЭСТРОЗ. ГАСТРОФИЛЕЗ</w:t>
      </w:r>
      <w:r w:rsidRPr="0011203A">
        <w:rPr>
          <w:sz w:val="22"/>
          <w:szCs w:val="22"/>
        </w:rPr>
        <w:t>.</w:t>
      </w:r>
    </w:p>
    <w:p w:rsidR="0046373C" w:rsidRDefault="0046373C" w:rsidP="0046373C">
      <w:pPr>
        <w:jc w:val="both"/>
        <w:rPr>
          <w:sz w:val="28"/>
          <w:szCs w:val="28"/>
          <w:lang w:val="ru-RU"/>
        </w:rPr>
      </w:pPr>
    </w:p>
    <w:p w:rsidR="0046373C" w:rsidRPr="006620D9" w:rsidRDefault="0046373C" w:rsidP="0046373C">
      <w:pPr>
        <w:ind w:left="1701" w:hanging="170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Ознакомиться  с  возбудителями  </w:t>
      </w:r>
      <w:r w:rsidRPr="0046373C">
        <w:rPr>
          <w:sz w:val="28"/>
          <w:szCs w:val="28"/>
        </w:rPr>
        <w:t>гиподерматоз</w:t>
      </w:r>
      <w:r>
        <w:rPr>
          <w:sz w:val="28"/>
          <w:szCs w:val="28"/>
          <w:lang w:val="ru-RU"/>
        </w:rPr>
        <w:t>,</w:t>
      </w:r>
      <w:r w:rsidRPr="0046373C">
        <w:rPr>
          <w:sz w:val="28"/>
          <w:szCs w:val="28"/>
        </w:rPr>
        <w:t xml:space="preserve"> эстроз</w:t>
      </w:r>
      <w:r>
        <w:rPr>
          <w:sz w:val="28"/>
          <w:szCs w:val="28"/>
          <w:lang w:val="ru-RU"/>
        </w:rPr>
        <w:t>, гастрофилезов, их биологией, диагностикой  и  мерами  борьбы  с  заболеванием.</w:t>
      </w:r>
    </w:p>
    <w:p w:rsidR="0046373C" w:rsidRDefault="0046373C" w:rsidP="004637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46373C" w:rsidRDefault="0046373C" w:rsidP="0046373C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Возбудители  гастрофилезов, биология  их  развития.</w:t>
      </w:r>
    </w:p>
    <w:p w:rsidR="0046373C" w:rsidRPr="006620D9" w:rsidRDefault="0046373C" w:rsidP="0046373C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Симптомы  и  диагностика.</w:t>
      </w:r>
    </w:p>
    <w:p w:rsidR="0046373C" w:rsidRDefault="0046373C" w:rsidP="0046373C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3.  Лечение  и  профилактика.</w:t>
      </w:r>
    </w:p>
    <w:p w:rsidR="0046373C" w:rsidRDefault="0046373C" w:rsidP="0046373C">
      <w:pPr>
        <w:ind w:left="1410"/>
        <w:jc w:val="both"/>
        <w:rPr>
          <w:sz w:val="28"/>
          <w:szCs w:val="28"/>
        </w:rPr>
      </w:pPr>
    </w:p>
    <w:p w:rsidR="0046373C" w:rsidRDefault="0046373C" w:rsidP="0046373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683-687; 2,с. 488-495</w:t>
      </w:r>
    </w:p>
    <w:p w:rsidR="0046373C" w:rsidRDefault="0046373C" w:rsidP="0046373C">
      <w:pPr>
        <w:jc w:val="center"/>
        <w:rPr>
          <w:sz w:val="28"/>
          <w:szCs w:val="28"/>
          <w:lang w:val="ru-RU"/>
        </w:rPr>
      </w:pPr>
    </w:p>
    <w:p w:rsidR="0046373C" w:rsidRDefault="0046373C" w:rsidP="0046373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46373C" w:rsidRDefault="0046373C" w:rsidP="0046373C">
      <w:pPr>
        <w:jc w:val="center"/>
        <w:rPr>
          <w:sz w:val="28"/>
          <w:szCs w:val="28"/>
          <w:lang w:val="ru-RU"/>
        </w:rPr>
      </w:pPr>
    </w:p>
    <w:p w:rsidR="0046373C" w:rsidRDefault="0046373C" w:rsidP="0046373C">
      <w:pPr>
        <w:numPr>
          <w:ilvl w:val="0"/>
          <w:numId w:val="2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Перечислите  возбудителей  гастрофилеза  лошадей.</w:t>
      </w:r>
    </w:p>
    <w:p w:rsidR="0046373C" w:rsidRDefault="0046373C" w:rsidP="0046373C">
      <w:pPr>
        <w:numPr>
          <w:ilvl w:val="0"/>
          <w:numId w:val="2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Где  и  в  какой  стадии  развития  паразитир</w:t>
      </w:r>
      <w:r w:rsidR="005F04D4">
        <w:rPr>
          <w:sz w:val="28"/>
          <w:szCs w:val="28"/>
          <w:lang w:val="ru-RU"/>
        </w:rPr>
        <w:t>уют  возбудителем  гастрофилеза</w:t>
      </w:r>
      <w:r>
        <w:rPr>
          <w:sz w:val="28"/>
          <w:szCs w:val="28"/>
          <w:lang w:val="ru-RU"/>
        </w:rPr>
        <w:t>?</w:t>
      </w:r>
    </w:p>
    <w:p w:rsidR="0046373C" w:rsidRDefault="0046373C" w:rsidP="0046373C">
      <w:pPr>
        <w:numPr>
          <w:ilvl w:val="0"/>
          <w:numId w:val="2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Биология  возбудителей  гастрофилеза.</w:t>
      </w:r>
    </w:p>
    <w:p w:rsidR="0046373C" w:rsidRDefault="0046373C" w:rsidP="0046373C">
      <w:pPr>
        <w:numPr>
          <w:ilvl w:val="0"/>
          <w:numId w:val="2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Какие  сим</w:t>
      </w:r>
      <w:r w:rsidR="005F04D4">
        <w:rPr>
          <w:sz w:val="28"/>
          <w:szCs w:val="28"/>
          <w:lang w:val="ru-RU"/>
        </w:rPr>
        <w:t>птомы  гастрофилеза  у  лошадей</w:t>
      </w:r>
      <w:r>
        <w:rPr>
          <w:sz w:val="28"/>
          <w:szCs w:val="28"/>
          <w:lang w:val="ru-RU"/>
        </w:rPr>
        <w:t>?</w:t>
      </w:r>
    </w:p>
    <w:p w:rsidR="0046373C" w:rsidRDefault="0046373C" w:rsidP="0046373C">
      <w:pPr>
        <w:numPr>
          <w:ilvl w:val="0"/>
          <w:numId w:val="2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Как  диагностируют  гастрофилез?</w:t>
      </w:r>
    </w:p>
    <w:p w:rsidR="0046373C" w:rsidRDefault="0046373C" w:rsidP="0046373C">
      <w:pPr>
        <w:numPr>
          <w:ilvl w:val="0"/>
          <w:numId w:val="2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Лечение</w:t>
      </w:r>
      <w:r w:rsidR="005F04D4">
        <w:rPr>
          <w:sz w:val="28"/>
          <w:szCs w:val="28"/>
          <w:lang w:val="ru-RU"/>
        </w:rPr>
        <w:t xml:space="preserve">  и  профилактика  гастрофилеза</w:t>
      </w:r>
      <w:r>
        <w:rPr>
          <w:sz w:val="28"/>
          <w:szCs w:val="28"/>
          <w:lang w:val="ru-RU"/>
        </w:rPr>
        <w:t>?</w:t>
      </w:r>
    </w:p>
    <w:p w:rsidR="0046373C" w:rsidRDefault="0046373C" w:rsidP="0046373C">
      <w:pPr>
        <w:numPr>
          <w:ilvl w:val="0"/>
          <w:numId w:val="2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Для  чего  и как  используют  </w:t>
      </w:r>
      <w:proofErr w:type="spellStart"/>
      <w:r>
        <w:rPr>
          <w:sz w:val="28"/>
          <w:szCs w:val="28"/>
          <w:lang w:val="ru-RU"/>
        </w:rPr>
        <w:t>Эквалан</w:t>
      </w:r>
      <w:proofErr w:type="spellEnd"/>
      <w:r>
        <w:rPr>
          <w:sz w:val="28"/>
          <w:szCs w:val="28"/>
          <w:lang w:val="ru-RU"/>
        </w:rPr>
        <w:t>,</w:t>
      </w:r>
      <w:r w:rsidR="005F04D4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Эквисект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46373C" w:rsidRPr="0046373C" w:rsidRDefault="0046373C" w:rsidP="00D31DE7">
      <w:pPr>
        <w:rPr>
          <w:sz w:val="22"/>
          <w:szCs w:val="22"/>
          <w:lang w:val="ru-RU"/>
        </w:rPr>
      </w:pPr>
    </w:p>
    <w:p w:rsidR="00D765EE" w:rsidRDefault="00D765EE" w:rsidP="00D31DE7">
      <w:pPr>
        <w:rPr>
          <w:sz w:val="22"/>
          <w:szCs w:val="22"/>
          <w:lang w:val="ru-RU"/>
        </w:rPr>
      </w:pPr>
      <w:r w:rsidRPr="0011203A">
        <w:rPr>
          <w:sz w:val="22"/>
          <w:szCs w:val="22"/>
        </w:rPr>
        <w:t>.</w:t>
      </w:r>
      <w:r w:rsidRPr="00D765EE">
        <w:rPr>
          <w:sz w:val="22"/>
          <w:szCs w:val="22"/>
        </w:rPr>
        <w:t xml:space="preserve"> </w:t>
      </w:r>
    </w:p>
    <w:p w:rsidR="0046373C" w:rsidRPr="0046373C" w:rsidRDefault="0046373C" w:rsidP="0046373C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  <w:lang w:val="ru-RU"/>
        </w:rPr>
        <w:t xml:space="preserve">Тема </w:t>
      </w:r>
      <w:r w:rsidRPr="0046373C">
        <w:rPr>
          <w:sz w:val="28"/>
          <w:szCs w:val="28"/>
          <w:lang w:val="ru-RU"/>
        </w:rPr>
        <w:t>14</w:t>
      </w:r>
      <w:r>
        <w:rPr>
          <w:sz w:val="28"/>
          <w:szCs w:val="28"/>
          <w:lang w:val="ru-RU"/>
        </w:rPr>
        <w:t xml:space="preserve">        </w:t>
      </w:r>
      <w:r w:rsidRPr="0046373C">
        <w:rPr>
          <w:sz w:val="28"/>
          <w:szCs w:val="28"/>
        </w:rPr>
        <w:t>ЗООФИЛЬНЫЕ МУХИ. ВОЛЬФАРТИОЗ ЖИВОТНЫХ</w:t>
      </w:r>
    </w:p>
    <w:p w:rsidR="0046373C" w:rsidRPr="00B00235" w:rsidRDefault="0046373C" w:rsidP="0046373C">
      <w:pPr>
        <w:jc w:val="both"/>
        <w:rPr>
          <w:sz w:val="28"/>
          <w:szCs w:val="28"/>
          <w:lang w:val="ru-RU"/>
        </w:rPr>
      </w:pPr>
    </w:p>
    <w:p w:rsidR="0046373C" w:rsidRDefault="0046373C" w:rsidP="0046373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Ознакомить  студентов  с  возбудителем  </w:t>
      </w:r>
      <w:proofErr w:type="spellStart"/>
      <w:r>
        <w:rPr>
          <w:sz w:val="28"/>
          <w:szCs w:val="28"/>
          <w:lang w:val="ru-RU"/>
        </w:rPr>
        <w:t>вольфартиоза</w:t>
      </w:r>
      <w:proofErr w:type="spellEnd"/>
      <w:r>
        <w:rPr>
          <w:sz w:val="28"/>
          <w:szCs w:val="28"/>
          <w:lang w:val="ru-RU"/>
        </w:rPr>
        <w:t>, его</w:t>
      </w:r>
    </w:p>
    <w:p w:rsidR="0046373C" w:rsidRDefault="0046373C" w:rsidP="0046373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морфологией, биологией  развития, мерами  борьбы  </w:t>
      </w:r>
      <w:proofErr w:type="gramStart"/>
      <w:r>
        <w:rPr>
          <w:sz w:val="28"/>
          <w:szCs w:val="28"/>
          <w:lang w:val="ru-RU"/>
        </w:rPr>
        <w:t>с</w:t>
      </w:r>
      <w:proofErr w:type="gramEnd"/>
      <w:r>
        <w:rPr>
          <w:sz w:val="28"/>
          <w:szCs w:val="28"/>
          <w:lang w:val="ru-RU"/>
        </w:rPr>
        <w:t xml:space="preserve">  </w:t>
      </w:r>
    </w:p>
    <w:p w:rsidR="0046373C" w:rsidRPr="001F5F8D" w:rsidRDefault="0046373C" w:rsidP="0046373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</w:t>
      </w:r>
      <w:proofErr w:type="spellStart"/>
      <w:r>
        <w:rPr>
          <w:sz w:val="28"/>
          <w:szCs w:val="28"/>
          <w:lang w:val="ru-RU"/>
        </w:rPr>
        <w:t>вольфартиозом</w:t>
      </w:r>
      <w:proofErr w:type="spellEnd"/>
      <w:r>
        <w:rPr>
          <w:sz w:val="28"/>
          <w:szCs w:val="28"/>
          <w:lang w:val="ru-RU"/>
        </w:rPr>
        <w:t>.</w:t>
      </w:r>
    </w:p>
    <w:p w:rsidR="0046373C" w:rsidRDefault="0046373C" w:rsidP="004637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  <w:bookmarkStart w:id="0" w:name="_GoBack"/>
      <w:bookmarkEnd w:id="0"/>
    </w:p>
    <w:p w:rsidR="0046373C" w:rsidRDefault="0046373C" w:rsidP="0046373C">
      <w:pPr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Возбудители  вольфартиоза, биология  его  развития.</w:t>
      </w:r>
    </w:p>
    <w:p w:rsidR="0046373C" w:rsidRPr="00B72217" w:rsidRDefault="0046373C" w:rsidP="0046373C">
      <w:pPr>
        <w:numPr>
          <w:ilvl w:val="0"/>
          <w:numId w:val="23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Морфология  личиночной  и  имагинальной  стадии  мухи  Вольфарта.</w:t>
      </w:r>
    </w:p>
    <w:p w:rsidR="0046373C" w:rsidRPr="00B72217" w:rsidRDefault="0046373C" w:rsidP="0046373C">
      <w:pPr>
        <w:numPr>
          <w:ilvl w:val="0"/>
          <w:numId w:val="23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Меры  борьбы  с  вольфартиозом.</w:t>
      </w:r>
    </w:p>
    <w:p w:rsidR="0046373C" w:rsidRDefault="0046373C" w:rsidP="0046373C">
      <w:pPr>
        <w:ind w:left="1410"/>
        <w:jc w:val="both"/>
        <w:rPr>
          <w:sz w:val="28"/>
          <w:szCs w:val="28"/>
        </w:rPr>
      </w:pPr>
    </w:p>
    <w:p w:rsidR="0046373C" w:rsidRDefault="0046373C" w:rsidP="0046373C">
      <w:pPr>
        <w:ind w:left="141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704-708;2,с. 502-505.</w:t>
      </w:r>
    </w:p>
    <w:p w:rsidR="0046373C" w:rsidRDefault="0046373C" w:rsidP="0046373C">
      <w:pPr>
        <w:jc w:val="center"/>
        <w:rPr>
          <w:sz w:val="28"/>
          <w:szCs w:val="28"/>
          <w:lang w:val="ru-RU"/>
        </w:rPr>
      </w:pPr>
    </w:p>
    <w:p w:rsidR="0046373C" w:rsidRDefault="0046373C" w:rsidP="0046373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46373C" w:rsidRDefault="0046373C" w:rsidP="0046373C">
      <w:pPr>
        <w:jc w:val="center"/>
        <w:rPr>
          <w:sz w:val="28"/>
          <w:szCs w:val="28"/>
          <w:lang w:val="ru-RU"/>
        </w:rPr>
      </w:pPr>
    </w:p>
    <w:p w:rsidR="0046373C" w:rsidRDefault="0046373C" w:rsidP="0046373C">
      <w:pPr>
        <w:numPr>
          <w:ilvl w:val="0"/>
          <w:numId w:val="2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Кто  является  возбудителем  </w:t>
      </w:r>
      <w:proofErr w:type="spellStart"/>
      <w:r>
        <w:rPr>
          <w:sz w:val="28"/>
          <w:szCs w:val="28"/>
          <w:lang w:val="ru-RU"/>
        </w:rPr>
        <w:t>вольфартиоза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46373C" w:rsidRDefault="0046373C" w:rsidP="0046373C">
      <w:pPr>
        <w:numPr>
          <w:ilvl w:val="0"/>
          <w:numId w:val="2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Биология  развития  мухи  </w:t>
      </w:r>
      <w:proofErr w:type="spellStart"/>
      <w:r>
        <w:rPr>
          <w:sz w:val="28"/>
          <w:szCs w:val="28"/>
          <w:lang w:val="ru-RU"/>
        </w:rPr>
        <w:t>Вольфарта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46373C" w:rsidRDefault="0046373C" w:rsidP="0046373C">
      <w:pPr>
        <w:numPr>
          <w:ilvl w:val="0"/>
          <w:numId w:val="2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Чем  питается  возбудитель  </w:t>
      </w:r>
      <w:proofErr w:type="spellStart"/>
      <w:r>
        <w:rPr>
          <w:sz w:val="28"/>
          <w:szCs w:val="28"/>
          <w:lang w:val="ru-RU"/>
        </w:rPr>
        <w:t>вольфартиоза</w:t>
      </w:r>
      <w:proofErr w:type="spellEnd"/>
      <w:r>
        <w:rPr>
          <w:sz w:val="28"/>
          <w:szCs w:val="28"/>
          <w:lang w:val="ru-RU"/>
        </w:rPr>
        <w:t xml:space="preserve">  на  разных  стадиях  развития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46373C" w:rsidRDefault="0046373C" w:rsidP="0046373C">
      <w:pPr>
        <w:numPr>
          <w:ilvl w:val="0"/>
          <w:numId w:val="2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 чем  вред  мухи  </w:t>
      </w:r>
      <w:proofErr w:type="spellStart"/>
      <w:r>
        <w:rPr>
          <w:sz w:val="28"/>
          <w:szCs w:val="28"/>
          <w:lang w:val="ru-RU"/>
        </w:rPr>
        <w:t>Вольфарта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46373C" w:rsidRDefault="0046373C" w:rsidP="0046373C">
      <w:pPr>
        <w:numPr>
          <w:ilvl w:val="0"/>
          <w:numId w:val="2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Меры  борьбы  и  профилактики  </w:t>
      </w:r>
      <w:proofErr w:type="spellStart"/>
      <w:r>
        <w:rPr>
          <w:sz w:val="28"/>
          <w:szCs w:val="28"/>
          <w:lang w:val="ru-RU"/>
        </w:rPr>
        <w:t>вольфартиоза</w:t>
      </w:r>
      <w:proofErr w:type="spellEnd"/>
      <w:r>
        <w:rPr>
          <w:sz w:val="28"/>
          <w:szCs w:val="28"/>
          <w:lang w:val="ru-RU"/>
        </w:rPr>
        <w:t>.</w:t>
      </w:r>
    </w:p>
    <w:p w:rsidR="0046373C" w:rsidRPr="000C6524" w:rsidRDefault="0046373C" w:rsidP="0046373C">
      <w:pPr>
        <w:ind w:left="645"/>
        <w:rPr>
          <w:sz w:val="28"/>
          <w:szCs w:val="28"/>
          <w:lang w:val="ru-RU"/>
        </w:rPr>
      </w:pPr>
    </w:p>
    <w:p w:rsidR="0046373C" w:rsidRPr="0046373C" w:rsidRDefault="0046373C" w:rsidP="00D31DE7">
      <w:pPr>
        <w:rPr>
          <w:sz w:val="22"/>
          <w:szCs w:val="22"/>
          <w:lang w:val="ru-RU"/>
        </w:rPr>
      </w:pPr>
    </w:p>
    <w:p w:rsidR="00987737" w:rsidRDefault="00987737" w:rsidP="0098773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>Тема  15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 xml:space="preserve">            </w:t>
      </w:r>
      <w:r w:rsidRPr="00987737">
        <w:rPr>
          <w:sz w:val="28"/>
          <w:szCs w:val="28"/>
        </w:rPr>
        <w:t>ГНУС И МЕРЫ БОРЬБЫ. ВШИ И БЛОХИ ЖИВОТНЫХ</w:t>
      </w:r>
    </w:p>
    <w:p w:rsidR="00987737" w:rsidRDefault="00987737" w:rsidP="00987737">
      <w:pPr>
        <w:rPr>
          <w:sz w:val="28"/>
          <w:szCs w:val="28"/>
          <w:lang w:val="ru-RU"/>
        </w:rPr>
      </w:pPr>
    </w:p>
    <w:p w:rsidR="00987737" w:rsidRDefault="00987737" w:rsidP="0098773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Ознакомиться  с  возбудителями  </w:t>
      </w:r>
      <w:proofErr w:type="spellStart"/>
      <w:r>
        <w:rPr>
          <w:sz w:val="28"/>
          <w:szCs w:val="28"/>
          <w:lang w:val="ru-RU"/>
        </w:rPr>
        <w:t>сифункулятозов</w:t>
      </w:r>
      <w:proofErr w:type="spellEnd"/>
      <w:r>
        <w:rPr>
          <w:sz w:val="28"/>
          <w:szCs w:val="28"/>
          <w:lang w:val="ru-RU"/>
        </w:rPr>
        <w:t xml:space="preserve">  и  </w:t>
      </w:r>
    </w:p>
    <w:p w:rsidR="00987737" w:rsidRDefault="00987737" w:rsidP="0098773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</w:t>
      </w:r>
      <w:proofErr w:type="spellStart"/>
      <w:r>
        <w:rPr>
          <w:sz w:val="28"/>
          <w:szCs w:val="28"/>
          <w:lang w:val="ru-RU"/>
        </w:rPr>
        <w:t>афаниптероза</w:t>
      </w:r>
      <w:proofErr w:type="spellEnd"/>
      <w:r>
        <w:rPr>
          <w:sz w:val="28"/>
          <w:szCs w:val="28"/>
          <w:lang w:val="ru-RU"/>
        </w:rPr>
        <w:t xml:space="preserve">  животных, их  биологией, вредностью  и  </w:t>
      </w:r>
    </w:p>
    <w:p w:rsidR="00987737" w:rsidRPr="006620D9" w:rsidRDefault="00987737" w:rsidP="0098773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мерами  борьбы  с  ними</w:t>
      </w:r>
      <w:proofErr w:type="gramStart"/>
      <w:r>
        <w:rPr>
          <w:sz w:val="28"/>
          <w:szCs w:val="28"/>
          <w:lang w:val="ru-RU"/>
        </w:rPr>
        <w:t>..</w:t>
      </w:r>
      <w:proofErr w:type="gramEnd"/>
    </w:p>
    <w:p w:rsidR="00987737" w:rsidRDefault="00987737" w:rsidP="009877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987737" w:rsidRDefault="00987737" w:rsidP="00987737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Вши – возбудители  сифункулятозов  животных.</w:t>
      </w:r>
    </w:p>
    <w:p w:rsidR="00987737" w:rsidRDefault="00987737" w:rsidP="00987737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Блохи – возбудители  афаниптероза  животных.</w:t>
      </w:r>
    </w:p>
    <w:p w:rsidR="00987737" w:rsidRDefault="00987737" w:rsidP="00987737">
      <w:pPr>
        <w:jc w:val="center"/>
        <w:rPr>
          <w:sz w:val="28"/>
          <w:szCs w:val="28"/>
          <w:lang w:val="ru-RU"/>
        </w:rPr>
      </w:pPr>
    </w:p>
    <w:p w:rsidR="00987737" w:rsidRDefault="00987737" w:rsidP="0098773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681-682; 690-694; 696-698; 2,с. 528-532</w:t>
      </w:r>
    </w:p>
    <w:p w:rsidR="00987737" w:rsidRDefault="00987737" w:rsidP="00987737">
      <w:pPr>
        <w:jc w:val="center"/>
        <w:rPr>
          <w:sz w:val="28"/>
          <w:szCs w:val="28"/>
          <w:lang w:val="ru-RU"/>
        </w:rPr>
      </w:pPr>
    </w:p>
    <w:p w:rsidR="00987737" w:rsidRDefault="00987737" w:rsidP="0098773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987737" w:rsidRDefault="00987737" w:rsidP="00987737">
      <w:pPr>
        <w:jc w:val="center"/>
        <w:rPr>
          <w:sz w:val="28"/>
          <w:szCs w:val="28"/>
          <w:lang w:val="ru-RU"/>
        </w:rPr>
      </w:pPr>
    </w:p>
    <w:p w:rsidR="00987737" w:rsidRDefault="00987737" w:rsidP="00987737">
      <w:pPr>
        <w:numPr>
          <w:ilvl w:val="0"/>
          <w:numId w:val="26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Какие  виды  вшей  паразитируют  у  </w:t>
      </w:r>
      <w:proofErr w:type="spellStart"/>
      <w:r>
        <w:rPr>
          <w:sz w:val="28"/>
          <w:szCs w:val="28"/>
          <w:lang w:val="ru-RU"/>
        </w:rPr>
        <w:t>крс</w:t>
      </w:r>
      <w:proofErr w:type="spellEnd"/>
      <w:r>
        <w:rPr>
          <w:sz w:val="28"/>
          <w:szCs w:val="28"/>
          <w:lang w:val="ru-RU"/>
        </w:rPr>
        <w:t>, лошадей, свиней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  <w:r>
        <w:rPr>
          <w:sz w:val="28"/>
          <w:szCs w:val="28"/>
          <w:lang w:val="ru-RU"/>
        </w:rPr>
        <w:t xml:space="preserve"> </w:t>
      </w:r>
    </w:p>
    <w:p w:rsidR="00987737" w:rsidRDefault="00987737" w:rsidP="00987737">
      <w:pPr>
        <w:ind w:left="141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Чем  они  питаются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987737" w:rsidRDefault="00987737" w:rsidP="00987737">
      <w:pPr>
        <w:numPr>
          <w:ilvl w:val="0"/>
          <w:numId w:val="26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  каким  признакам  </w:t>
      </w:r>
      <w:proofErr w:type="spellStart"/>
      <w:r>
        <w:rPr>
          <w:sz w:val="28"/>
          <w:szCs w:val="28"/>
          <w:lang w:val="ru-RU"/>
        </w:rPr>
        <w:t>отлигаются</w:t>
      </w:r>
      <w:proofErr w:type="spellEnd"/>
      <w:r>
        <w:rPr>
          <w:sz w:val="28"/>
          <w:szCs w:val="28"/>
          <w:lang w:val="ru-RU"/>
        </w:rPr>
        <w:t xml:space="preserve">  вши  от  </w:t>
      </w:r>
      <w:proofErr w:type="spellStart"/>
      <w:r>
        <w:rPr>
          <w:sz w:val="28"/>
          <w:szCs w:val="28"/>
          <w:lang w:val="ru-RU"/>
        </w:rPr>
        <w:t>власоедов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987737" w:rsidRDefault="00987737" w:rsidP="00987737">
      <w:pPr>
        <w:numPr>
          <w:ilvl w:val="0"/>
          <w:numId w:val="26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Какое  значение  имеют  вши  и  блохи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987737" w:rsidRDefault="00987737" w:rsidP="00987737">
      <w:pPr>
        <w:numPr>
          <w:ilvl w:val="0"/>
          <w:numId w:val="26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Какие  блохи  паразитируют  у  плотоядных  и  у овец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987737" w:rsidRDefault="00987737" w:rsidP="00987737">
      <w:pPr>
        <w:numPr>
          <w:ilvl w:val="0"/>
          <w:numId w:val="26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Как  бороться  с  вшивостью  и  блохами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987737" w:rsidRDefault="00987737" w:rsidP="00987737">
      <w:pPr>
        <w:numPr>
          <w:ilvl w:val="0"/>
          <w:numId w:val="26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Что  такое  </w:t>
      </w:r>
      <w:proofErr w:type="spellStart"/>
      <w:r>
        <w:rPr>
          <w:sz w:val="28"/>
          <w:szCs w:val="28"/>
          <w:lang w:val="ru-RU"/>
        </w:rPr>
        <w:t>триходектоз</w:t>
      </w:r>
      <w:proofErr w:type="spellEnd"/>
      <w:r>
        <w:rPr>
          <w:sz w:val="28"/>
          <w:szCs w:val="28"/>
          <w:lang w:val="ru-RU"/>
        </w:rPr>
        <w:t xml:space="preserve">  и  кем  он  вызывается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987737" w:rsidRDefault="00987737" w:rsidP="00987737">
      <w:pPr>
        <w:numPr>
          <w:ilvl w:val="0"/>
          <w:numId w:val="26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Чем  питаются  </w:t>
      </w:r>
      <w:proofErr w:type="spellStart"/>
      <w:r>
        <w:rPr>
          <w:sz w:val="28"/>
          <w:szCs w:val="28"/>
          <w:lang w:val="ru-RU"/>
        </w:rPr>
        <w:t>власоеды</w:t>
      </w:r>
      <w:proofErr w:type="spellEnd"/>
      <w:r>
        <w:rPr>
          <w:sz w:val="28"/>
          <w:szCs w:val="28"/>
          <w:lang w:val="ru-RU"/>
        </w:rPr>
        <w:t xml:space="preserve">  и </w:t>
      </w:r>
      <w:proofErr w:type="spellStart"/>
      <w:r>
        <w:rPr>
          <w:sz w:val="28"/>
          <w:szCs w:val="28"/>
          <w:lang w:val="ru-RU"/>
        </w:rPr>
        <w:t>пероеды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46373C" w:rsidRDefault="0046373C" w:rsidP="00987737">
      <w:pPr>
        <w:tabs>
          <w:tab w:val="left" w:pos="7371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46373C" w:rsidRDefault="0046373C" w:rsidP="0046373C">
      <w:pPr>
        <w:jc w:val="center"/>
        <w:rPr>
          <w:sz w:val="28"/>
          <w:szCs w:val="28"/>
          <w:lang w:val="ru-RU"/>
        </w:rPr>
      </w:pPr>
    </w:p>
    <w:p w:rsidR="0046373C" w:rsidRDefault="0046373C" w:rsidP="0046373C">
      <w:pPr>
        <w:numPr>
          <w:ilvl w:val="0"/>
          <w:numId w:val="2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Кто  является  возбудителем  </w:t>
      </w:r>
      <w:proofErr w:type="spellStart"/>
      <w:r>
        <w:rPr>
          <w:sz w:val="28"/>
          <w:szCs w:val="28"/>
          <w:lang w:val="ru-RU"/>
        </w:rPr>
        <w:t>вольфартиоза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46373C" w:rsidRDefault="0046373C" w:rsidP="0046373C">
      <w:pPr>
        <w:numPr>
          <w:ilvl w:val="0"/>
          <w:numId w:val="2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Биология  развития  мухи  </w:t>
      </w:r>
      <w:proofErr w:type="spellStart"/>
      <w:r>
        <w:rPr>
          <w:sz w:val="28"/>
          <w:szCs w:val="28"/>
          <w:lang w:val="ru-RU"/>
        </w:rPr>
        <w:t>Вольфарта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46373C" w:rsidRDefault="0046373C" w:rsidP="0046373C">
      <w:pPr>
        <w:numPr>
          <w:ilvl w:val="0"/>
          <w:numId w:val="2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Чем  питается  возбудитель  </w:t>
      </w:r>
      <w:proofErr w:type="spellStart"/>
      <w:r>
        <w:rPr>
          <w:sz w:val="28"/>
          <w:szCs w:val="28"/>
          <w:lang w:val="ru-RU"/>
        </w:rPr>
        <w:t>вольфартиоза</w:t>
      </w:r>
      <w:proofErr w:type="spellEnd"/>
      <w:r>
        <w:rPr>
          <w:sz w:val="28"/>
          <w:szCs w:val="28"/>
          <w:lang w:val="ru-RU"/>
        </w:rPr>
        <w:t xml:space="preserve">  на  разных  стадиях  развития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46373C" w:rsidRDefault="0046373C" w:rsidP="0046373C">
      <w:pPr>
        <w:numPr>
          <w:ilvl w:val="0"/>
          <w:numId w:val="2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 чем  вред  мухи  </w:t>
      </w:r>
      <w:proofErr w:type="spellStart"/>
      <w:r>
        <w:rPr>
          <w:sz w:val="28"/>
          <w:szCs w:val="28"/>
          <w:lang w:val="ru-RU"/>
        </w:rPr>
        <w:t>Вольфарта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46373C" w:rsidRPr="0046373C" w:rsidRDefault="0046373C" w:rsidP="0046373C">
      <w:pPr>
        <w:tabs>
          <w:tab w:val="left" w:pos="7371"/>
        </w:tabs>
        <w:rPr>
          <w:sz w:val="22"/>
          <w:szCs w:val="22"/>
          <w:lang w:val="ru-RU"/>
        </w:rPr>
      </w:pPr>
      <w:r>
        <w:rPr>
          <w:sz w:val="28"/>
          <w:szCs w:val="28"/>
          <w:lang w:val="ru-RU"/>
        </w:rPr>
        <w:t xml:space="preserve">Меры  борьбы  и  профилактики  </w:t>
      </w:r>
      <w:proofErr w:type="spellStart"/>
      <w:r>
        <w:rPr>
          <w:sz w:val="28"/>
          <w:szCs w:val="28"/>
          <w:lang w:val="ru-RU"/>
        </w:rPr>
        <w:t>вольфартиоза</w:t>
      </w:r>
      <w:proofErr w:type="spellEnd"/>
    </w:p>
    <w:p w:rsidR="00BD375A" w:rsidRPr="00D765EE" w:rsidRDefault="005F04D4"/>
    <w:p w:rsidR="00D31DE7" w:rsidRPr="00D31DE7" w:rsidRDefault="00D31DE7">
      <w:pPr>
        <w:rPr>
          <w:lang w:val="ru-RU"/>
        </w:rPr>
      </w:pPr>
    </w:p>
    <w:sectPr w:rsidR="00D31DE7" w:rsidRPr="00D31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0F3"/>
    <w:multiLevelType w:val="hybridMultilevel"/>
    <w:tmpl w:val="2820C8A0"/>
    <w:lvl w:ilvl="0" w:tplc="77B272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058B5DC7"/>
    <w:multiLevelType w:val="hybridMultilevel"/>
    <w:tmpl w:val="CBFE7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E18ED"/>
    <w:multiLevelType w:val="hybridMultilevel"/>
    <w:tmpl w:val="F5207868"/>
    <w:lvl w:ilvl="0" w:tplc="B34CE424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0BA20608"/>
    <w:multiLevelType w:val="hybridMultilevel"/>
    <w:tmpl w:val="BCDA8428"/>
    <w:lvl w:ilvl="0" w:tplc="3828A96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">
    <w:nsid w:val="111D3071"/>
    <w:multiLevelType w:val="hybridMultilevel"/>
    <w:tmpl w:val="D9483162"/>
    <w:lvl w:ilvl="0" w:tplc="4FCCDA56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5">
    <w:nsid w:val="15190D9B"/>
    <w:multiLevelType w:val="hybridMultilevel"/>
    <w:tmpl w:val="32042BF4"/>
    <w:lvl w:ilvl="0" w:tplc="6C520034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6">
    <w:nsid w:val="190057FE"/>
    <w:multiLevelType w:val="hybridMultilevel"/>
    <w:tmpl w:val="FE5216AC"/>
    <w:lvl w:ilvl="0" w:tplc="21BC98B0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abstractNum w:abstractNumId="7">
    <w:nsid w:val="258766EF"/>
    <w:multiLevelType w:val="hybridMultilevel"/>
    <w:tmpl w:val="0DD28F02"/>
    <w:lvl w:ilvl="0" w:tplc="4E186F1C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8">
    <w:nsid w:val="264D2153"/>
    <w:multiLevelType w:val="singleLevel"/>
    <w:tmpl w:val="7072205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C805E4A"/>
    <w:multiLevelType w:val="singleLevel"/>
    <w:tmpl w:val="4358E76A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0">
    <w:nsid w:val="30961AA1"/>
    <w:multiLevelType w:val="hybridMultilevel"/>
    <w:tmpl w:val="B65C90D2"/>
    <w:lvl w:ilvl="0" w:tplc="7AC8E94C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1">
    <w:nsid w:val="32BF7AD4"/>
    <w:multiLevelType w:val="hybridMultilevel"/>
    <w:tmpl w:val="B3B4A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8F15CE"/>
    <w:multiLevelType w:val="hybridMultilevel"/>
    <w:tmpl w:val="B238B5B2"/>
    <w:lvl w:ilvl="0" w:tplc="317E0D1E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3">
    <w:nsid w:val="3601130C"/>
    <w:multiLevelType w:val="hybridMultilevel"/>
    <w:tmpl w:val="186412B8"/>
    <w:lvl w:ilvl="0" w:tplc="BBC40444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4">
    <w:nsid w:val="3AEB11C8"/>
    <w:multiLevelType w:val="singleLevel"/>
    <w:tmpl w:val="8E8E51CC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5">
    <w:nsid w:val="4CF34868"/>
    <w:multiLevelType w:val="hybridMultilevel"/>
    <w:tmpl w:val="8E7A6962"/>
    <w:lvl w:ilvl="0" w:tplc="8DA6A81A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6">
    <w:nsid w:val="5B201B7C"/>
    <w:multiLevelType w:val="hybridMultilevel"/>
    <w:tmpl w:val="58FA07A8"/>
    <w:lvl w:ilvl="0" w:tplc="0419000F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7">
    <w:nsid w:val="5CA31A90"/>
    <w:multiLevelType w:val="singleLevel"/>
    <w:tmpl w:val="932EC67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8">
    <w:nsid w:val="62454EA9"/>
    <w:multiLevelType w:val="hybridMultilevel"/>
    <w:tmpl w:val="0254B0DE"/>
    <w:lvl w:ilvl="0" w:tplc="0419000F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9">
    <w:nsid w:val="67AD2F9A"/>
    <w:multiLevelType w:val="hybridMultilevel"/>
    <w:tmpl w:val="39E2E93A"/>
    <w:lvl w:ilvl="0" w:tplc="2B721FBE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0">
    <w:nsid w:val="67B25A1D"/>
    <w:multiLevelType w:val="hybridMultilevel"/>
    <w:tmpl w:val="112E6120"/>
    <w:lvl w:ilvl="0" w:tplc="4BDA5AD4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1">
    <w:nsid w:val="6BF01752"/>
    <w:multiLevelType w:val="singleLevel"/>
    <w:tmpl w:val="767610C2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2">
    <w:nsid w:val="70F06ED1"/>
    <w:multiLevelType w:val="hybridMultilevel"/>
    <w:tmpl w:val="6F6C1FD8"/>
    <w:lvl w:ilvl="0" w:tplc="B9BE415A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3">
    <w:nsid w:val="731F357E"/>
    <w:multiLevelType w:val="hybridMultilevel"/>
    <w:tmpl w:val="ED3A4D98"/>
    <w:lvl w:ilvl="0" w:tplc="04B883C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4">
    <w:nsid w:val="77635ED6"/>
    <w:multiLevelType w:val="hybridMultilevel"/>
    <w:tmpl w:val="F9888DDA"/>
    <w:lvl w:ilvl="0" w:tplc="2ED04E8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5">
    <w:nsid w:val="7AD768A5"/>
    <w:multiLevelType w:val="hybridMultilevel"/>
    <w:tmpl w:val="BAFA9CD0"/>
    <w:lvl w:ilvl="0" w:tplc="FC2E0D7C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10"/>
  </w:num>
  <w:num w:numId="5">
    <w:abstractNumId w:val="8"/>
  </w:num>
  <w:num w:numId="6">
    <w:abstractNumId w:val="17"/>
  </w:num>
  <w:num w:numId="7">
    <w:abstractNumId w:val="14"/>
  </w:num>
  <w:num w:numId="8">
    <w:abstractNumId w:val="9"/>
  </w:num>
  <w:num w:numId="9">
    <w:abstractNumId w:val="21"/>
  </w:num>
  <w:num w:numId="10">
    <w:abstractNumId w:val="1"/>
  </w:num>
  <w:num w:numId="11">
    <w:abstractNumId w:val="11"/>
  </w:num>
  <w:num w:numId="12">
    <w:abstractNumId w:val="4"/>
  </w:num>
  <w:num w:numId="13">
    <w:abstractNumId w:val="24"/>
  </w:num>
  <w:num w:numId="14">
    <w:abstractNumId w:val="16"/>
  </w:num>
  <w:num w:numId="15">
    <w:abstractNumId w:val="18"/>
  </w:num>
  <w:num w:numId="16">
    <w:abstractNumId w:val="22"/>
  </w:num>
  <w:num w:numId="17">
    <w:abstractNumId w:val="3"/>
  </w:num>
  <w:num w:numId="18">
    <w:abstractNumId w:val="5"/>
  </w:num>
  <w:num w:numId="19">
    <w:abstractNumId w:val="6"/>
  </w:num>
  <w:num w:numId="20">
    <w:abstractNumId w:val="15"/>
  </w:num>
  <w:num w:numId="21">
    <w:abstractNumId w:val="2"/>
  </w:num>
  <w:num w:numId="22">
    <w:abstractNumId w:val="20"/>
  </w:num>
  <w:num w:numId="23">
    <w:abstractNumId w:val="12"/>
  </w:num>
  <w:num w:numId="24">
    <w:abstractNumId w:val="23"/>
  </w:num>
  <w:num w:numId="25">
    <w:abstractNumId w:val="19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E7"/>
    <w:rsid w:val="001412A0"/>
    <w:rsid w:val="00452394"/>
    <w:rsid w:val="0046373C"/>
    <w:rsid w:val="005F04D4"/>
    <w:rsid w:val="00987737"/>
    <w:rsid w:val="00CE5B75"/>
    <w:rsid w:val="00D31DE7"/>
    <w:rsid w:val="00D7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2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2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1476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2018-01-16T10:17:00Z</dcterms:created>
  <dcterms:modified xsi:type="dcterms:W3CDTF">2018-01-16T13:38:00Z</dcterms:modified>
</cp:coreProperties>
</file>